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6B" w:rsidRPr="00CB5B6B" w:rsidRDefault="00CB5B6B" w:rsidP="00CB5B6B">
      <w:pPr>
        <w:spacing w:after="0" w:line="240" w:lineRule="auto"/>
        <w:rPr>
          <w:rFonts w:ascii="Times New Roman" w:eastAsia="Times New Roman" w:hAnsi="Times New Roman" w:cs="Times New Roman"/>
          <w:sz w:val="24"/>
          <w:szCs w:val="24"/>
          <w:lang w:eastAsia="et-EE"/>
        </w:rPr>
      </w:pPr>
    </w:p>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40"/>
          <w:szCs w:val="40"/>
          <w:lang w:eastAsia="et-EE"/>
        </w:rPr>
        <w:t>Vana-Vigala Põhikooli arengukava</w:t>
      </w:r>
    </w:p>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40"/>
          <w:szCs w:val="40"/>
          <w:lang w:eastAsia="et-EE"/>
        </w:rPr>
        <w:t xml:space="preserve">aastateks 2017-2020 </w:t>
      </w:r>
    </w:p>
    <w:p w:rsidR="00CB5B6B" w:rsidRPr="00CB5B6B" w:rsidRDefault="00CB5B6B" w:rsidP="00CB5B6B">
      <w:pPr>
        <w:spacing w:after="24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sz w:val="24"/>
          <w:szCs w:val="24"/>
          <w:lang w:eastAsia="et-EE"/>
        </w:rPr>
        <w:br/>
      </w:r>
      <w:r w:rsidRPr="00CB5B6B">
        <w:rPr>
          <w:rFonts w:ascii="Times New Roman" w:eastAsia="Times New Roman" w:hAnsi="Times New Roman" w:cs="Times New Roman"/>
          <w:sz w:val="24"/>
          <w:szCs w:val="24"/>
          <w:lang w:eastAsia="et-EE"/>
        </w:rPr>
        <w:br/>
      </w:r>
    </w:p>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noProof/>
          <w:color w:val="000000"/>
          <w:sz w:val="24"/>
          <w:szCs w:val="24"/>
          <w:lang w:eastAsia="et-EE"/>
        </w:rPr>
        <w:drawing>
          <wp:inline distT="0" distB="0" distL="0" distR="0">
            <wp:extent cx="5486400" cy="4114800"/>
            <wp:effectExtent l="0" t="0" r="0" b="0"/>
            <wp:docPr id="1" name="Picture 1" descr="https://lh3.googleusercontent.com/4_O--bWGCc1pjCyedlXAJ-Q66CmE445HytRRZqKN4qJInk7v_Z5zgd8gc9rJQf04tYx3ryTmDTfXzDUQm4ijw4BqpTUtcVP0VLQ5dbLZbu5ZHmO9LR00cepi47jvjHZcJ4G57kDU9piJXKTs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4_O--bWGCc1pjCyedlXAJ-Q66CmE445HytRRZqKN4qJInk7v_Z5zgd8gc9rJQf04tYx3ryTmDTfXzDUQm4ijw4BqpTUtcVP0VLQ5dbLZbu5ZHmO9LR00cepi47jvjHZcJ4G57kDU9piJXKTs2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CB5B6B" w:rsidRPr="00CB5B6B" w:rsidRDefault="00CB5B6B" w:rsidP="00CB5B6B">
      <w:pPr>
        <w:spacing w:after="24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sz w:val="24"/>
          <w:szCs w:val="24"/>
          <w:lang w:eastAsia="et-EE"/>
        </w:rPr>
        <w:br/>
      </w:r>
    </w:p>
    <w:p w:rsidR="00CB5B6B" w:rsidRDefault="00CB5B6B" w:rsidP="00CB5B6B">
      <w:pPr>
        <w:spacing w:after="0" w:line="240" w:lineRule="auto"/>
        <w:jc w:val="center"/>
        <w:rPr>
          <w:rFonts w:ascii="Times New Roman" w:eastAsia="Times New Roman" w:hAnsi="Times New Roman" w:cs="Times New Roman"/>
          <w:b/>
          <w:bCs/>
          <w:color w:val="000000"/>
          <w:sz w:val="40"/>
          <w:szCs w:val="40"/>
          <w:lang w:eastAsia="et-EE"/>
        </w:rPr>
      </w:pPr>
    </w:p>
    <w:p w:rsidR="00CB5B6B" w:rsidRDefault="00CB5B6B" w:rsidP="00CB5B6B">
      <w:pPr>
        <w:spacing w:after="0" w:line="240" w:lineRule="auto"/>
        <w:jc w:val="center"/>
        <w:rPr>
          <w:rFonts w:ascii="Times New Roman" w:eastAsia="Times New Roman" w:hAnsi="Times New Roman" w:cs="Times New Roman"/>
          <w:b/>
          <w:bCs/>
          <w:color w:val="000000"/>
          <w:sz w:val="40"/>
          <w:szCs w:val="40"/>
          <w:lang w:eastAsia="et-EE"/>
        </w:rPr>
      </w:pPr>
    </w:p>
    <w:p w:rsidR="00CB5B6B" w:rsidRDefault="00CB5B6B" w:rsidP="00CB5B6B">
      <w:pPr>
        <w:spacing w:after="0" w:line="240" w:lineRule="auto"/>
        <w:jc w:val="center"/>
        <w:rPr>
          <w:rFonts w:ascii="Times New Roman" w:eastAsia="Times New Roman" w:hAnsi="Times New Roman" w:cs="Times New Roman"/>
          <w:b/>
          <w:bCs/>
          <w:color w:val="000000"/>
          <w:sz w:val="40"/>
          <w:szCs w:val="40"/>
          <w:lang w:eastAsia="et-EE"/>
        </w:rPr>
      </w:pPr>
    </w:p>
    <w:p w:rsidR="00CB5B6B" w:rsidRDefault="00CB5B6B" w:rsidP="00CB5B6B">
      <w:pPr>
        <w:spacing w:after="0" w:line="240" w:lineRule="auto"/>
        <w:jc w:val="center"/>
        <w:rPr>
          <w:rFonts w:ascii="Times New Roman" w:eastAsia="Times New Roman" w:hAnsi="Times New Roman" w:cs="Times New Roman"/>
          <w:b/>
          <w:bCs/>
          <w:color w:val="000000"/>
          <w:sz w:val="40"/>
          <w:szCs w:val="40"/>
          <w:lang w:eastAsia="et-EE"/>
        </w:rPr>
      </w:pPr>
    </w:p>
    <w:p w:rsidR="00CB5B6B" w:rsidRDefault="00CB5B6B" w:rsidP="00CB5B6B">
      <w:pPr>
        <w:spacing w:after="0" w:line="240" w:lineRule="auto"/>
        <w:jc w:val="center"/>
        <w:rPr>
          <w:rFonts w:ascii="Times New Roman" w:eastAsia="Times New Roman" w:hAnsi="Times New Roman" w:cs="Times New Roman"/>
          <w:b/>
          <w:bCs/>
          <w:color w:val="000000"/>
          <w:sz w:val="40"/>
          <w:szCs w:val="40"/>
          <w:lang w:eastAsia="et-EE"/>
        </w:rPr>
      </w:pPr>
    </w:p>
    <w:p w:rsidR="00CB5B6B" w:rsidRDefault="00CB5B6B" w:rsidP="00CB5B6B">
      <w:pPr>
        <w:spacing w:after="0" w:line="240" w:lineRule="auto"/>
        <w:jc w:val="center"/>
        <w:rPr>
          <w:rFonts w:ascii="Times New Roman" w:eastAsia="Times New Roman" w:hAnsi="Times New Roman" w:cs="Times New Roman"/>
          <w:b/>
          <w:bCs/>
          <w:color w:val="000000"/>
          <w:sz w:val="40"/>
          <w:szCs w:val="40"/>
          <w:lang w:eastAsia="et-EE"/>
        </w:rPr>
      </w:pPr>
    </w:p>
    <w:p w:rsidR="00CB5B6B" w:rsidRDefault="00CB5B6B" w:rsidP="00CB5B6B">
      <w:pPr>
        <w:spacing w:after="0" w:line="240" w:lineRule="auto"/>
        <w:jc w:val="center"/>
        <w:rPr>
          <w:rFonts w:ascii="Times New Roman" w:eastAsia="Times New Roman" w:hAnsi="Times New Roman" w:cs="Times New Roman"/>
          <w:b/>
          <w:bCs/>
          <w:color w:val="000000"/>
          <w:sz w:val="40"/>
          <w:szCs w:val="40"/>
          <w:lang w:eastAsia="et-EE"/>
        </w:rPr>
      </w:pPr>
      <w:r w:rsidRPr="00CB5B6B">
        <w:rPr>
          <w:rFonts w:ascii="Times New Roman" w:eastAsia="Times New Roman" w:hAnsi="Times New Roman" w:cs="Times New Roman"/>
          <w:b/>
          <w:bCs/>
          <w:color w:val="000000"/>
          <w:sz w:val="40"/>
          <w:szCs w:val="40"/>
          <w:lang w:eastAsia="et-EE"/>
        </w:rPr>
        <w:t>Veebruar 2017</w:t>
      </w:r>
    </w:p>
    <w:p w:rsidR="00CB5B6B" w:rsidRDefault="00CB5B6B" w:rsidP="00CB5B6B">
      <w:pPr>
        <w:spacing w:after="0" w:line="240" w:lineRule="auto"/>
        <w:jc w:val="center"/>
        <w:rPr>
          <w:rFonts w:ascii="Times New Roman" w:eastAsia="Times New Roman" w:hAnsi="Times New Roman" w:cs="Times New Roman"/>
          <w:b/>
          <w:bCs/>
          <w:color w:val="000000"/>
          <w:sz w:val="40"/>
          <w:szCs w:val="40"/>
          <w:lang w:eastAsia="et-EE"/>
        </w:rPr>
      </w:pPr>
    </w:p>
    <w:p w:rsidR="00CB5B6B" w:rsidRDefault="00CB5B6B" w:rsidP="00CB5B6B">
      <w:pPr>
        <w:spacing w:after="0" w:line="240" w:lineRule="auto"/>
        <w:jc w:val="center"/>
        <w:rPr>
          <w:rFonts w:ascii="Times New Roman" w:eastAsia="Times New Roman" w:hAnsi="Times New Roman" w:cs="Times New Roman"/>
          <w:b/>
          <w:bCs/>
          <w:color w:val="000000"/>
          <w:sz w:val="40"/>
          <w:szCs w:val="40"/>
          <w:lang w:eastAsia="et-EE"/>
        </w:rPr>
      </w:pPr>
    </w:p>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p>
    <w:p w:rsidR="00CB5B6B" w:rsidRPr="00CB5B6B" w:rsidRDefault="00CB5B6B" w:rsidP="00CB5B6B">
      <w:pPr>
        <w:spacing w:after="240" w:line="240" w:lineRule="auto"/>
        <w:rPr>
          <w:rFonts w:ascii="Times New Roman" w:eastAsia="Times New Roman" w:hAnsi="Times New Roman" w:cs="Times New Roman"/>
          <w:sz w:val="24"/>
          <w:szCs w:val="24"/>
          <w:lang w:eastAsia="et-EE"/>
        </w:rPr>
      </w:pPr>
    </w:p>
    <w:p w:rsidR="00CB5B6B" w:rsidRPr="00CB5B6B"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CB5B6B">
        <w:rPr>
          <w:rFonts w:ascii="Arial" w:eastAsia="Times New Roman" w:hAnsi="Arial" w:cs="Arial"/>
          <w:b/>
          <w:bCs/>
          <w:color w:val="000000"/>
          <w:kern w:val="36"/>
          <w:sz w:val="24"/>
          <w:szCs w:val="24"/>
          <w:lang w:eastAsia="et-EE"/>
        </w:rPr>
        <w:t>SISUKORD</w:t>
      </w:r>
    </w:p>
    <w:p w:rsidR="00CB5B6B" w:rsidRPr="00CB5B6B"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CB5B6B">
        <w:rPr>
          <w:rFonts w:ascii="Arial" w:eastAsia="Times New Roman" w:hAnsi="Arial" w:cs="Arial"/>
          <w:b/>
          <w:bCs/>
          <w:color w:val="000000"/>
          <w:kern w:val="36"/>
          <w:sz w:val="24"/>
          <w:szCs w:val="24"/>
          <w:lang w:eastAsia="et-EE"/>
        </w:rPr>
        <w:t>I SISSEJUHATUS</w:t>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sidRPr="00CB5B6B">
        <w:rPr>
          <w:rFonts w:ascii="Arial" w:eastAsia="Times New Roman" w:hAnsi="Arial" w:cs="Arial"/>
          <w:b/>
          <w:bCs/>
          <w:color w:val="000000"/>
          <w:kern w:val="36"/>
          <w:sz w:val="24"/>
          <w:szCs w:val="24"/>
          <w:lang w:eastAsia="et-EE"/>
        </w:rPr>
        <w:t>3</w:t>
      </w:r>
    </w:p>
    <w:p w:rsidR="00CB5B6B" w:rsidRPr="00CB5B6B"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CB5B6B">
        <w:rPr>
          <w:rFonts w:ascii="Arial" w:eastAsia="Times New Roman" w:hAnsi="Arial" w:cs="Arial"/>
          <w:b/>
          <w:bCs/>
          <w:color w:val="000000"/>
          <w:kern w:val="36"/>
          <w:sz w:val="24"/>
          <w:szCs w:val="24"/>
          <w:lang w:eastAsia="et-EE"/>
        </w:rPr>
        <w:t>II ÜLDANDMED</w:t>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sidRPr="00CB5B6B">
        <w:rPr>
          <w:rFonts w:ascii="Arial" w:eastAsia="Times New Roman" w:hAnsi="Arial" w:cs="Arial"/>
          <w:b/>
          <w:bCs/>
          <w:color w:val="000000"/>
          <w:kern w:val="36"/>
          <w:sz w:val="24"/>
          <w:szCs w:val="24"/>
          <w:lang w:eastAsia="et-EE"/>
        </w:rPr>
        <w:t>3</w:t>
      </w:r>
    </w:p>
    <w:p w:rsidR="00CB5B6B" w:rsidRPr="00CB5B6B"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CB5B6B">
        <w:rPr>
          <w:rFonts w:ascii="Arial" w:eastAsia="Times New Roman" w:hAnsi="Arial" w:cs="Arial"/>
          <w:b/>
          <w:bCs/>
          <w:color w:val="000000"/>
          <w:kern w:val="36"/>
          <w:sz w:val="24"/>
          <w:szCs w:val="24"/>
          <w:lang w:eastAsia="et-EE"/>
        </w:rPr>
        <w:t>III KOOLIARENDUSE PÕHISUUNAD JA VALDKONNAD  </w:t>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sidRPr="00CB5B6B">
        <w:rPr>
          <w:rFonts w:ascii="Arial" w:eastAsia="Times New Roman" w:hAnsi="Arial" w:cs="Arial"/>
          <w:b/>
          <w:bCs/>
          <w:color w:val="000000"/>
          <w:kern w:val="36"/>
          <w:sz w:val="24"/>
          <w:szCs w:val="24"/>
          <w:lang w:eastAsia="et-EE"/>
        </w:rPr>
        <w:t>5</w:t>
      </w:r>
    </w:p>
    <w:p w:rsidR="00CB5B6B" w:rsidRPr="00CB5B6B" w:rsidRDefault="00CB5B6B" w:rsidP="00CB5B6B">
      <w:pPr>
        <w:spacing w:before="240" w:after="60" w:line="240" w:lineRule="auto"/>
        <w:ind w:firstLine="284"/>
        <w:outlineLvl w:val="0"/>
        <w:rPr>
          <w:rFonts w:ascii="Times New Roman" w:eastAsia="Times New Roman" w:hAnsi="Times New Roman" w:cs="Times New Roman"/>
          <w:b/>
          <w:bCs/>
          <w:kern w:val="36"/>
          <w:sz w:val="48"/>
          <w:szCs w:val="48"/>
          <w:lang w:eastAsia="et-EE"/>
        </w:rPr>
      </w:pPr>
      <w:r w:rsidRPr="00CB5B6B">
        <w:rPr>
          <w:rFonts w:ascii="Arial" w:eastAsia="Times New Roman" w:hAnsi="Arial" w:cs="Arial"/>
          <w:b/>
          <w:bCs/>
          <w:color w:val="000000"/>
          <w:kern w:val="36"/>
          <w:sz w:val="24"/>
          <w:szCs w:val="24"/>
          <w:lang w:eastAsia="et-EE"/>
        </w:rPr>
        <w:t>3.1 TULEMUSLIKKUSE HINDAMINE</w:t>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sidRPr="00CB5B6B">
        <w:rPr>
          <w:rFonts w:ascii="Arial" w:eastAsia="Times New Roman" w:hAnsi="Arial" w:cs="Arial"/>
          <w:b/>
          <w:bCs/>
          <w:color w:val="000000"/>
          <w:kern w:val="36"/>
          <w:sz w:val="24"/>
          <w:szCs w:val="24"/>
          <w:lang w:eastAsia="et-EE"/>
        </w:rPr>
        <w:t>5</w:t>
      </w:r>
    </w:p>
    <w:p w:rsidR="00CB5B6B" w:rsidRPr="00CB5B6B"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CB5B6B">
        <w:rPr>
          <w:rFonts w:ascii="Arial" w:eastAsia="Times New Roman" w:hAnsi="Arial" w:cs="Arial"/>
          <w:b/>
          <w:bCs/>
          <w:smallCaps/>
          <w:color w:val="000000"/>
          <w:kern w:val="36"/>
          <w:sz w:val="24"/>
          <w:szCs w:val="24"/>
          <w:lang w:eastAsia="et-EE"/>
        </w:rPr>
        <w:t xml:space="preserve">    </w:t>
      </w:r>
      <w:r w:rsidRPr="00CB5B6B">
        <w:rPr>
          <w:rFonts w:ascii="Arial" w:eastAsia="Times New Roman" w:hAnsi="Arial" w:cs="Arial"/>
          <w:b/>
          <w:bCs/>
          <w:color w:val="000000"/>
          <w:kern w:val="36"/>
          <w:sz w:val="24"/>
          <w:szCs w:val="24"/>
          <w:lang w:eastAsia="et-EE"/>
        </w:rPr>
        <w:t>3.2 KOOLI MISSIOON</w:t>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sidRPr="00CB5B6B">
        <w:rPr>
          <w:rFonts w:ascii="Arial" w:eastAsia="Times New Roman" w:hAnsi="Arial" w:cs="Arial"/>
          <w:b/>
          <w:bCs/>
          <w:color w:val="000000"/>
          <w:kern w:val="36"/>
          <w:sz w:val="24"/>
          <w:szCs w:val="24"/>
          <w:lang w:eastAsia="et-EE"/>
        </w:rPr>
        <w:t>5</w:t>
      </w:r>
    </w:p>
    <w:p w:rsidR="00CB5B6B" w:rsidRPr="00CB5B6B"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CB5B6B">
        <w:rPr>
          <w:rFonts w:ascii="Arial" w:eastAsia="Times New Roman" w:hAnsi="Arial" w:cs="Arial"/>
          <w:b/>
          <w:bCs/>
          <w:smallCaps/>
          <w:color w:val="000000"/>
          <w:kern w:val="36"/>
          <w:sz w:val="24"/>
          <w:szCs w:val="24"/>
          <w:lang w:eastAsia="et-EE"/>
        </w:rPr>
        <w:t xml:space="preserve">    </w:t>
      </w:r>
      <w:r w:rsidRPr="00CB5B6B">
        <w:rPr>
          <w:rFonts w:ascii="Arial" w:eastAsia="Times New Roman" w:hAnsi="Arial" w:cs="Arial"/>
          <w:b/>
          <w:bCs/>
          <w:color w:val="000000"/>
          <w:kern w:val="36"/>
          <w:sz w:val="24"/>
          <w:szCs w:val="24"/>
          <w:lang w:eastAsia="et-EE"/>
        </w:rPr>
        <w:t>3.3 KOOLI VISIOON JA STRATEEGILISED EESMÄRGID</w:t>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sidRPr="00CB5B6B">
        <w:rPr>
          <w:rFonts w:ascii="Arial" w:eastAsia="Times New Roman" w:hAnsi="Arial" w:cs="Arial"/>
          <w:b/>
          <w:bCs/>
          <w:color w:val="000000"/>
          <w:kern w:val="36"/>
          <w:sz w:val="24"/>
          <w:szCs w:val="24"/>
          <w:lang w:eastAsia="et-EE"/>
        </w:rPr>
        <w:t>5</w:t>
      </w:r>
    </w:p>
    <w:p w:rsidR="00CB5B6B" w:rsidRPr="00CB5B6B"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CB5B6B">
        <w:rPr>
          <w:rFonts w:ascii="Arial" w:eastAsia="Times New Roman" w:hAnsi="Arial" w:cs="Arial"/>
          <w:b/>
          <w:bCs/>
          <w:smallCaps/>
          <w:color w:val="000000"/>
          <w:kern w:val="36"/>
          <w:sz w:val="24"/>
          <w:szCs w:val="24"/>
          <w:lang w:eastAsia="et-EE"/>
        </w:rPr>
        <w:t xml:space="preserve">    </w:t>
      </w:r>
      <w:r w:rsidRPr="00CB5B6B">
        <w:rPr>
          <w:rFonts w:ascii="Arial" w:eastAsia="Times New Roman" w:hAnsi="Arial" w:cs="Arial"/>
          <w:b/>
          <w:bCs/>
          <w:color w:val="000000"/>
          <w:kern w:val="36"/>
          <w:sz w:val="24"/>
          <w:szCs w:val="24"/>
          <w:lang w:eastAsia="et-EE"/>
        </w:rPr>
        <w:t xml:space="preserve">3.4 HETKESEIS JA ARENGUEELDUSED </w:t>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sidRPr="00CB5B6B">
        <w:rPr>
          <w:rFonts w:ascii="Arial" w:eastAsia="Times New Roman" w:hAnsi="Arial" w:cs="Arial"/>
          <w:b/>
          <w:bCs/>
          <w:color w:val="000000"/>
          <w:kern w:val="36"/>
          <w:sz w:val="24"/>
          <w:szCs w:val="24"/>
          <w:lang w:eastAsia="et-EE"/>
        </w:rPr>
        <w:t>6</w:t>
      </w:r>
    </w:p>
    <w:p w:rsidR="00CB5B6B" w:rsidRPr="00CB5B6B"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CB5B6B">
        <w:rPr>
          <w:rFonts w:ascii="Arial" w:eastAsia="Times New Roman" w:hAnsi="Arial" w:cs="Arial"/>
          <w:b/>
          <w:bCs/>
          <w:smallCaps/>
          <w:color w:val="000000"/>
          <w:kern w:val="36"/>
          <w:sz w:val="24"/>
          <w:szCs w:val="24"/>
          <w:lang w:eastAsia="et-EE"/>
        </w:rPr>
        <w:t xml:space="preserve">    </w:t>
      </w:r>
      <w:r w:rsidRPr="00CB5B6B">
        <w:rPr>
          <w:rFonts w:ascii="Arial" w:eastAsia="Times New Roman" w:hAnsi="Arial" w:cs="Arial"/>
          <w:b/>
          <w:bCs/>
          <w:color w:val="000000"/>
          <w:kern w:val="36"/>
          <w:sz w:val="24"/>
          <w:szCs w:val="24"/>
          <w:lang w:eastAsia="et-EE"/>
        </w:rPr>
        <w:t>3.5 ÕPETAJATE JA TÖÖTAJATE TÄIENDKOOLITUSKAVA</w:t>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sidR="00653698">
        <w:rPr>
          <w:rFonts w:ascii="Arial" w:eastAsia="Times New Roman" w:hAnsi="Arial" w:cs="Arial"/>
          <w:b/>
          <w:bCs/>
          <w:color w:val="000000"/>
          <w:kern w:val="36"/>
          <w:sz w:val="24"/>
          <w:szCs w:val="24"/>
          <w:lang w:eastAsia="et-EE"/>
        </w:rPr>
        <w:t>9</w:t>
      </w:r>
    </w:p>
    <w:p w:rsidR="00CB5B6B" w:rsidRPr="00CB5B6B" w:rsidRDefault="00CB5B6B" w:rsidP="00CB5B6B">
      <w:pPr>
        <w:spacing w:before="240" w:after="60" w:line="480" w:lineRule="auto"/>
        <w:outlineLvl w:val="0"/>
        <w:rPr>
          <w:rFonts w:ascii="Times New Roman" w:eastAsia="Times New Roman" w:hAnsi="Times New Roman" w:cs="Times New Roman"/>
          <w:b/>
          <w:bCs/>
          <w:kern w:val="36"/>
          <w:sz w:val="48"/>
          <w:szCs w:val="48"/>
          <w:lang w:eastAsia="et-EE"/>
        </w:rPr>
      </w:pPr>
      <w:r w:rsidRPr="00CB5B6B">
        <w:rPr>
          <w:rFonts w:ascii="Arial" w:eastAsia="Times New Roman" w:hAnsi="Arial" w:cs="Arial"/>
          <w:b/>
          <w:bCs/>
          <w:color w:val="000000"/>
          <w:kern w:val="36"/>
          <w:sz w:val="24"/>
          <w:szCs w:val="24"/>
          <w:lang w:eastAsia="et-EE"/>
        </w:rPr>
        <w:t>    3.6 TURVALISUSE TAGAMINE KOOLIS</w:t>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t>1</w:t>
      </w:r>
      <w:r w:rsidRPr="00CB5B6B">
        <w:rPr>
          <w:rFonts w:ascii="Arial" w:eastAsia="Times New Roman" w:hAnsi="Arial" w:cs="Arial"/>
          <w:b/>
          <w:bCs/>
          <w:color w:val="000000"/>
          <w:kern w:val="36"/>
          <w:sz w:val="24"/>
          <w:szCs w:val="24"/>
          <w:lang w:eastAsia="et-EE"/>
        </w:rPr>
        <w:t>0</w:t>
      </w:r>
    </w:p>
    <w:p w:rsidR="00CB5B6B" w:rsidRPr="00CB5B6B" w:rsidRDefault="00CB5B6B" w:rsidP="00CB5B6B">
      <w:pPr>
        <w:spacing w:after="0" w:line="48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    </w:t>
      </w:r>
      <w:r w:rsidRPr="00CB5B6B">
        <w:rPr>
          <w:rFonts w:ascii="Arial" w:eastAsia="Times New Roman" w:hAnsi="Arial" w:cs="Arial"/>
          <w:b/>
          <w:bCs/>
          <w:color w:val="000000"/>
          <w:sz w:val="24"/>
          <w:szCs w:val="24"/>
          <w:lang w:eastAsia="et-EE"/>
        </w:rPr>
        <w:t xml:space="preserve">3.7 </w:t>
      </w:r>
      <w:r w:rsidRPr="00CB5B6B">
        <w:rPr>
          <w:rFonts w:ascii="Arial" w:eastAsia="Times New Roman" w:hAnsi="Arial" w:cs="Arial"/>
          <w:b/>
          <w:bCs/>
          <w:caps/>
          <w:color w:val="000000"/>
          <w:sz w:val="24"/>
          <w:szCs w:val="24"/>
          <w:lang w:eastAsia="et-EE"/>
        </w:rPr>
        <w:t>Eesmärgid ja tegevused järgnevaks perioodiks</w:t>
      </w:r>
      <w:r>
        <w:rPr>
          <w:rFonts w:ascii="Arial" w:eastAsia="Times New Roman" w:hAnsi="Arial" w:cs="Arial"/>
          <w:b/>
          <w:bCs/>
          <w:caps/>
          <w:color w:val="000000"/>
          <w:sz w:val="24"/>
          <w:szCs w:val="24"/>
          <w:lang w:eastAsia="et-EE"/>
        </w:rPr>
        <w:tab/>
      </w:r>
      <w:r>
        <w:rPr>
          <w:rFonts w:ascii="Arial" w:eastAsia="Times New Roman" w:hAnsi="Arial" w:cs="Arial"/>
          <w:b/>
          <w:bCs/>
          <w:caps/>
          <w:color w:val="000000"/>
          <w:sz w:val="24"/>
          <w:szCs w:val="24"/>
          <w:lang w:eastAsia="et-EE"/>
        </w:rPr>
        <w:tab/>
        <w:t>10</w:t>
      </w:r>
    </w:p>
    <w:p w:rsidR="00CB5B6B" w:rsidRPr="00CB5B6B"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CB5B6B">
        <w:rPr>
          <w:rFonts w:ascii="Arial" w:eastAsia="Times New Roman" w:hAnsi="Arial" w:cs="Arial"/>
          <w:b/>
          <w:bCs/>
          <w:color w:val="000000"/>
          <w:kern w:val="36"/>
          <w:sz w:val="24"/>
          <w:szCs w:val="24"/>
          <w:lang w:eastAsia="et-EE"/>
        </w:rPr>
        <w:t>IV ARENGUKAVA UUENDAMISE KORD</w:t>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r>
      <w:r>
        <w:rPr>
          <w:rFonts w:ascii="Arial" w:eastAsia="Times New Roman" w:hAnsi="Arial" w:cs="Arial"/>
          <w:b/>
          <w:bCs/>
          <w:color w:val="000000"/>
          <w:kern w:val="36"/>
          <w:sz w:val="24"/>
          <w:szCs w:val="24"/>
          <w:lang w:eastAsia="et-EE"/>
        </w:rPr>
        <w:tab/>
        <w:t>1</w:t>
      </w:r>
      <w:r w:rsidRPr="00CB5B6B">
        <w:rPr>
          <w:rFonts w:ascii="Arial" w:eastAsia="Times New Roman" w:hAnsi="Arial" w:cs="Arial"/>
          <w:b/>
          <w:bCs/>
          <w:color w:val="000000"/>
          <w:kern w:val="36"/>
          <w:sz w:val="24"/>
          <w:szCs w:val="24"/>
          <w:lang w:eastAsia="et-EE"/>
        </w:rPr>
        <w:t>1</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p w:rsidR="00CB5B6B" w:rsidRPr="00CB5B6B" w:rsidRDefault="00CB5B6B" w:rsidP="00CB5B6B">
      <w:pPr>
        <w:spacing w:after="0" w:line="240" w:lineRule="auto"/>
        <w:rPr>
          <w:rFonts w:ascii="Times New Roman" w:eastAsia="Times New Roman" w:hAnsi="Times New Roman" w:cs="Times New Roman"/>
          <w:b/>
          <w:color w:val="000000"/>
          <w:sz w:val="24"/>
          <w:szCs w:val="24"/>
          <w:lang w:eastAsia="et-EE"/>
        </w:rPr>
      </w:pPr>
      <w:r w:rsidRPr="00CB5B6B">
        <w:rPr>
          <w:rFonts w:ascii="Times New Roman" w:eastAsia="Times New Roman" w:hAnsi="Times New Roman" w:cs="Times New Roman"/>
          <w:b/>
          <w:color w:val="000000"/>
          <w:sz w:val="24"/>
          <w:szCs w:val="24"/>
          <w:lang w:eastAsia="et-EE"/>
        </w:rPr>
        <w:t>Lisa 1 Tegevuskava kolmeks aastaks .</w:t>
      </w:r>
      <w:r w:rsidRPr="00CB5B6B">
        <w:rPr>
          <w:rFonts w:ascii="Times New Roman" w:eastAsia="Times New Roman" w:hAnsi="Times New Roman" w:cs="Times New Roman"/>
          <w:b/>
          <w:color w:val="000000"/>
          <w:sz w:val="24"/>
          <w:szCs w:val="24"/>
          <w:lang w:eastAsia="et-EE"/>
        </w:rPr>
        <w:tab/>
      </w:r>
      <w:r w:rsidRPr="00CB5B6B">
        <w:rPr>
          <w:rFonts w:ascii="Times New Roman" w:eastAsia="Times New Roman" w:hAnsi="Times New Roman" w:cs="Times New Roman"/>
          <w:b/>
          <w:color w:val="000000"/>
          <w:sz w:val="24"/>
          <w:szCs w:val="24"/>
          <w:lang w:eastAsia="et-EE"/>
        </w:rPr>
        <w:tab/>
      </w:r>
      <w:r w:rsidRPr="00CB5B6B">
        <w:rPr>
          <w:rFonts w:ascii="Times New Roman" w:eastAsia="Times New Roman" w:hAnsi="Times New Roman" w:cs="Times New Roman"/>
          <w:b/>
          <w:color w:val="000000"/>
          <w:sz w:val="24"/>
          <w:szCs w:val="24"/>
          <w:lang w:eastAsia="et-EE"/>
        </w:rPr>
        <w:tab/>
      </w:r>
      <w:r w:rsidRPr="00CB5B6B">
        <w:rPr>
          <w:rFonts w:ascii="Times New Roman" w:eastAsia="Times New Roman" w:hAnsi="Times New Roman" w:cs="Times New Roman"/>
          <w:b/>
          <w:color w:val="000000"/>
          <w:sz w:val="24"/>
          <w:szCs w:val="24"/>
          <w:lang w:eastAsia="et-EE"/>
        </w:rPr>
        <w:tab/>
      </w:r>
      <w:r w:rsidRPr="00CB5B6B">
        <w:rPr>
          <w:rFonts w:ascii="Times New Roman" w:eastAsia="Times New Roman" w:hAnsi="Times New Roman" w:cs="Times New Roman"/>
          <w:b/>
          <w:color w:val="000000"/>
          <w:sz w:val="24"/>
          <w:szCs w:val="24"/>
          <w:lang w:eastAsia="et-EE"/>
        </w:rPr>
        <w:tab/>
      </w:r>
      <w:r w:rsidRPr="00CB5B6B">
        <w:rPr>
          <w:rFonts w:ascii="Times New Roman" w:eastAsia="Times New Roman" w:hAnsi="Times New Roman" w:cs="Times New Roman"/>
          <w:b/>
          <w:color w:val="000000"/>
          <w:sz w:val="24"/>
          <w:szCs w:val="24"/>
          <w:lang w:eastAsia="et-EE"/>
        </w:rPr>
        <w:tab/>
      </w:r>
      <w:r w:rsidRPr="00CB5B6B">
        <w:rPr>
          <w:rFonts w:ascii="Times New Roman" w:eastAsia="Times New Roman" w:hAnsi="Times New Roman" w:cs="Times New Roman"/>
          <w:b/>
          <w:color w:val="000000"/>
          <w:sz w:val="24"/>
          <w:szCs w:val="24"/>
          <w:lang w:eastAsia="et-EE"/>
        </w:rPr>
        <w:tab/>
        <w:t>12</w:t>
      </w:r>
    </w:p>
    <w:p w:rsidR="00CB5B6B"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p w:rsidR="00CB5B6B" w:rsidRPr="00CB5B6B"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CB5B6B">
        <w:rPr>
          <w:rFonts w:ascii="Arial" w:eastAsia="Times New Roman" w:hAnsi="Arial" w:cs="Arial"/>
          <w:b/>
          <w:bCs/>
          <w:color w:val="000000"/>
          <w:kern w:val="36"/>
          <w:sz w:val="24"/>
          <w:szCs w:val="24"/>
          <w:lang w:eastAsia="et-EE"/>
        </w:rPr>
        <w:lastRenderedPageBreak/>
        <w:t>I SISSEJUHATUS</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w:t>
      </w:r>
    </w:p>
    <w:p w:rsidR="00CB5B6B" w:rsidRPr="00CB5B6B" w:rsidRDefault="00CB5B6B" w:rsidP="00CB5B6B">
      <w:pPr>
        <w:spacing w:after="0" w:line="240" w:lineRule="auto"/>
        <w:ind w:left="360" w:hanging="360"/>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1.</w:t>
      </w:r>
      <w:r w:rsidRPr="00CB5B6B">
        <w:rPr>
          <w:rFonts w:ascii="Times New Roman" w:eastAsia="Times New Roman" w:hAnsi="Times New Roman" w:cs="Times New Roman"/>
          <w:color w:val="000000"/>
          <w:sz w:val="14"/>
          <w:szCs w:val="14"/>
          <w:lang w:eastAsia="et-EE"/>
        </w:rPr>
        <w:t> </w:t>
      </w:r>
      <w:r w:rsidRPr="00CB5B6B">
        <w:rPr>
          <w:rFonts w:ascii="Times New Roman" w:eastAsia="Times New Roman" w:hAnsi="Times New Roman" w:cs="Times New Roman"/>
          <w:color w:val="000000"/>
          <w:sz w:val="24"/>
          <w:szCs w:val="24"/>
          <w:lang w:eastAsia="et-EE"/>
        </w:rPr>
        <w:t xml:space="preserve">Vana-Vigala Põhikooli arengukava on dokument, mis määrab ära kooliarenduse suunad ja valdkonnad, tegevuskava kolmeks aastaks ning arengukava uuendamise korra. </w:t>
      </w:r>
    </w:p>
    <w:p w:rsidR="00CB5B6B" w:rsidRPr="00CB5B6B" w:rsidRDefault="00CB5B6B" w:rsidP="00CB5B6B">
      <w:pPr>
        <w:spacing w:after="0" w:line="240" w:lineRule="auto"/>
        <w:ind w:left="360"/>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w:t>
      </w:r>
    </w:p>
    <w:p w:rsidR="00CB5B6B" w:rsidRPr="00CB5B6B" w:rsidRDefault="00CB5B6B" w:rsidP="00CB5B6B">
      <w:pPr>
        <w:spacing w:after="0" w:line="240" w:lineRule="auto"/>
        <w:ind w:left="360" w:hanging="360"/>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2.</w:t>
      </w:r>
      <w:r w:rsidRPr="00CB5B6B">
        <w:rPr>
          <w:rFonts w:ascii="Times New Roman" w:eastAsia="Times New Roman" w:hAnsi="Times New Roman" w:cs="Times New Roman"/>
          <w:color w:val="000000"/>
          <w:sz w:val="14"/>
          <w:szCs w:val="14"/>
          <w:lang w:eastAsia="et-EE"/>
        </w:rPr>
        <w:t> </w:t>
      </w:r>
      <w:r w:rsidRPr="00CB5B6B">
        <w:rPr>
          <w:rFonts w:ascii="Times New Roman" w:eastAsia="Times New Roman" w:hAnsi="Times New Roman" w:cs="Times New Roman"/>
          <w:color w:val="000000"/>
          <w:sz w:val="24"/>
          <w:szCs w:val="24"/>
          <w:lang w:eastAsia="et-EE"/>
        </w:rPr>
        <w:t xml:space="preserve">Vana-Vigala Põhikooli arengukava lähtub Vana-Vigala Põhikooli põhimäärusest ja kohaliku omavalitsuse arengukavast. </w:t>
      </w: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w:t>
      </w:r>
    </w:p>
    <w:p w:rsidR="00CB5B6B" w:rsidRPr="00CB5B6B"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CB5B6B">
        <w:rPr>
          <w:rFonts w:ascii="Arial" w:eastAsia="Times New Roman" w:hAnsi="Arial" w:cs="Arial"/>
          <w:b/>
          <w:bCs/>
          <w:color w:val="000000"/>
          <w:kern w:val="36"/>
          <w:sz w:val="24"/>
          <w:szCs w:val="24"/>
          <w:lang w:eastAsia="et-EE"/>
        </w:rPr>
        <w:t>II ÜLDANDMED</w:t>
      </w: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Vana-Vigala Põhikool on välja kasvanud Vigala Algkoolist.</w:t>
      </w: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Vana-Vigala Algkool avati 1944.a. Vigala raudteejaama lähedale. 1976.a. koliti tühjaks jäänud Vana-Vigala mõisa hoonesse. Põhikooli kõrval töötas kooli asutamise ajal ligi 600 õpilasega kutsekool. Vana-Vigalas oli loodud perspektiivne võimalus, et õpilased saaksid kodulähedases koolis õppida. 1775.a. ehitatud mõisahoone oli seega päästetud hävingust. 1989.a. alustati üleminekut 9-klassiliseks, mil iga järgnev õppeaasta tõi juurde ühe klassi. 1994.a. lõpetas Vana-Vigala Põhikooli I lend. </w:t>
      </w: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Vana-Vigala Põhikool on mõisakool ning väärtustab oma ajaloolist pärandit ja õpetab õpilasi hindama seda väärikat keskkonda. Paremaks väärtustamiseks on osaletud alates 2005.aastast mõisakoolide külastusmängus “Unustatud Mõisad”, samuti Mõisakoolide Ühenduse poolt pakutavates koolitusprogrammides.  Kool on Eesti Mõisakoolide Ühenduse liige.</w:t>
      </w: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Alates 2003/2004 õppeaastast on Vana-Vigala Põhikooli struktuuriüksusena käigus õpilaskodu. Õpilaskodu asub </w:t>
      </w:r>
      <w:proofErr w:type="spellStart"/>
      <w:r w:rsidRPr="00CB5B6B">
        <w:rPr>
          <w:rFonts w:ascii="Times New Roman" w:eastAsia="Times New Roman" w:hAnsi="Times New Roman" w:cs="Times New Roman"/>
          <w:color w:val="000000"/>
          <w:sz w:val="24"/>
          <w:szCs w:val="24"/>
          <w:lang w:eastAsia="et-EE"/>
        </w:rPr>
        <w:t>vastremonditud</w:t>
      </w:r>
      <w:proofErr w:type="spellEnd"/>
      <w:r w:rsidRPr="00CB5B6B">
        <w:rPr>
          <w:rFonts w:ascii="Times New Roman" w:eastAsia="Times New Roman" w:hAnsi="Times New Roman" w:cs="Times New Roman"/>
          <w:color w:val="000000"/>
          <w:sz w:val="24"/>
          <w:szCs w:val="24"/>
          <w:lang w:eastAsia="et-EE"/>
        </w:rPr>
        <w:t xml:space="preserve"> ruumides, mis on tasuta kasutamiseks antud Vana-Vigala Tehnika- ja Teeninduskooli poolt.  Õpilaskodus on kohti 44 õpilasele. Õpilaskodu teenindab lisaks Vigala vallale ka teisi Rapla maakonna valdu (Märjamaa, Rapla), samuti on õpilasi Keila vallast, Paldiskist ja Tallinnast. </w:t>
      </w: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Alates 2003.aasta sügisest on Vana-Vigala PK koostöös Vana-Vigala TTK-</w:t>
      </w:r>
      <w:proofErr w:type="spellStart"/>
      <w:r w:rsidRPr="00CB5B6B">
        <w:rPr>
          <w:rFonts w:ascii="Times New Roman" w:eastAsia="Times New Roman" w:hAnsi="Times New Roman" w:cs="Times New Roman"/>
          <w:color w:val="000000"/>
          <w:sz w:val="24"/>
          <w:szCs w:val="24"/>
          <w:lang w:eastAsia="et-EE"/>
        </w:rPr>
        <w:t>ga</w:t>
      </w:r>
      <w:proofErr w:type="spellEnd"/>
      <w:r w:rsidRPr="00CB5B6B">
        <w:rPr>
          <w:rFonts w:ascii="Times New Roman" w:eastAsia="Times New Roman" w:hAnsi="Times New Roman" w:cs="Times New Roman"/>
          <w:color w:val="000000"/>
          <w:sz w:val="24"/>
          <w:szCs w:val="24"/>
          <w:lang w:eastAsia="et-EE"/>
        </w:rPr>
        <w:t xml:space="preserve"> koolitanud koolikohustusliku ea ületanud põhikooli poolelijätnud õpilasi. Alates 2007/2008 õppeaastast on lisandunud ka käitumisprobleemidega õpilaste klassid. Vana-Vigala TTK juures läbivad nad kutsealase koolituse, mille lõppedes omandavad puidukäsitöölise kutsetunnistuse. Need klassid on mõeldud noortele, kellel on oht sattuda koolikohustuse katkemise teele ning kelle haridustee jätkumiseks on neile kasulik keskkonna ja kooli vahetus.  Käitumisprobleemidega õpilaste õppetöö toimub suures osas Vana-Vigala TTK ruumides. Nimetatud klasside koondnimetus on “eelkutseklassid”. 13 õppeaasta jooksul on Vana-Vigala Põhikooli lõpetanud 12 lendu (158 õpilast) eelkutseklasside õpilasi. Eelkutseklasside õppe- ja kasvatustööst toimub suur osa Vana-Vigala Tehnika- ja Teeninduskooli päevakava ja huvitegevuse plaani kohaselt. </w:t>
      </w: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Alates 2011.aasta sügisest on seoses õpilaste arvu vähenemisega moodustatud  liitklasse ning suur osa oskusainetest toimub samuti liitklassi tundidena. Järgnevate õppeaastate liitklasside ja liittundide osatähtsus õppeprotsessis sõltub valla koolivõrgust ja üldhariduskoolide </w:t>
      </w:r>
      <w:proofErr w:type="spellStart"/>
      <w:r w:rsidRPr="00CB5B6B">
        <w:rPr>
          <w:rFonts w:ascii="Times New Roman" w:eastAsia="Times New Roman" w:hAnsi="Times New Roman" w:cs="Times New Roman"/>
          <w:color w:val="000000"/>
          <w:sz w:val="24"/>
          <w:szCs w:val="24"/>
          <w:lang w:eastAsia="et-EE"/>
        </w:rPr>
        <w:t>rahastusmudelist</w:t>
      </w:r>
      <w:proofErr w:type="spellEnd"/>
      <w:r w:rsidRPr="00CB5B6B">
        <w:rPr>
          <w:rFonts w:ascii="Times New Roman" w:eastAsia="Times New Roman" w:hAnsi="Times New Roman" w:cs="Times New Roman"/>
          <w:color w:val="000000"/>
          <w:sz w:val="24"/>
          <w:szCs w:val="24"/>
          <w:lang w:eastAsia="et-EE"/>
        </w:rPr>
        <w:t xml:space="preserve">. </w:t>
      </w: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Alates õppeaastast 2015/2016 on koondatud õppealajuhataja ametikoht ning </w:t>
      </w:r>
      <w:r w:rsidR="00D66670">
        <w:rPr>
          <w:rFonts w:ascii="Times New Roman" w:eastAsia="Times New Roman" w:hAnsi="Times New Roman" w:cs="Times New Roman"/>
          <w:color w:val="000000"/>
          <w:sz w:val="24"/>
          <w:szCs w:val="24"/>
          <w:lang w:eastAsia="et-EE"/>
        </w:rPr>
        <w:t>direktor</w:t>
      </w:r>
      <w:r w:rsidRPr="00CB5B6B">
        <w:rPr>
          <w:rFonts w:ascii="Times New Roman" w:eastAsia="Times New Roman" w:hAnsi="Times New Roman" w:cs="Times New Roman"/>
          <w:color w:val="000000"/>
          <w:sz w:val="24"/>
          <w:szCs w:val="24"/>
          <w:lang w:eastAsia="et-EE"/>
        </w:rPr>
        <w:t xml:space="preserve"> täidab ka õppealajuhataja ülesandeid. Lisaks on loodud sotsiaalpedagoogi ametikoht ning tööd alustas ka osalise tööajaga psühholoog. </w:t>
      </w: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Vastavalt kohaliku eelarve võimalustele on juurde muretsetud õppevahendeid, sisustatud klassiruume. Matemaatika kabinet on varustatud 8 arvutikomplektiga, lisandunud on mobiilne arvutiklass 12 sülearvutiga ning 6 tahvelarvutit. Õppetöö paremaks läbiviimiseks ja e-kooli rakendamiseks on õpetajad varustatud sülearvutitega ning enamus klassiruume on sisustatud kaasaegsete infotehnoloogiliste vahenditega (videoprojektor, sülearvuti, internetiühendus).</w:t>
      </w: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Koolis on toimiv kabinetsüsteem, mis loob õpetajatele paremad võimalused õppevahendite koostamiseks ja kasutamiseks. Keemia tundide läbiviimiseks kasutame Vana-Vigala Tehnika- </w:t>
      </w:r>
      <w:r w:rsidRPr="00CB5B6B">
        <w:rPr>
          <w:rFonts w:ascii="Times New Roman" w:eastAsia="Times New Roman" w:hAnsi="Times New Roman" w:cs="Times New Roman"/>
          <w:color w:val="000000"/>
          <w:sz w:val="24"/>
          <w:szCs w:val="24"/>
          <w:lang w:eastAsia="et-EE"/>
        </w:rPr>
        <w:lastRenderedPageBreak/>
        <w:t xml:space="preserve">ja Teeninduskooli vastavat klassi, samuti kasutame nende sööklat. Koostööd tehakse ka jõusaali ja aula kasutamisel. </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Vana-Vigala Põhikoolis tegutseb rida huvialaringe, märkimisväärsemad nendest on laulukoorid, rahvatants, maadlus, folklooriring, korvpall, kergejõustik. Häid tulemusi on saavutatud maakonna võrk- ja korvpallivõistlustel, maadluses on saavutused vabariiklikult silmapaistvad. Koolis toimub rida traditsioonilisi üritusi: õpetajate päev, sügisnäitus, aastajooks, jõulupeod, emakeelepäev, Eesti Vabariigi aastapäeva tähistamine, </w:t>
      </w:r>
      <w:proofErr w:type="spellStart"/>
      <w:r w:rsidRPr="00CB5B6B">
        <w:rPr>
          <w:rFonts w:ascii="Times New Roman" w:eastAsia="Times New Roman" w:hAnsi="Times New Roman" w:cs="Times New Roman"/>
          <w:color w:val="000000"/>
          <w:sz w:val="24"/>
          <w:szCs w:val="24"/>
          <w:lang w:eastAsia="et-EE"/>
        </w:rPr>
        <w:t>emadepäeva</w:t>
      </w:r>
      <w:proofErr w:type="spellEnd"/>
      <w:r w:rsidRPr="00CB5B6B">
        <w:rPr>
          <w:rFonts w:ascii="Times New Roman" w:eastAsia="Times New Roman" w:hAnsi="Times New Roman" w:cs="Times New Roman"/>
          <w:color w:val="000000"/>
          <w:sz w:val="24"/>
          <w:szCs w:val="24"/>
          <w:lang w:eastAsia="et-EE"/>
        </w:rPr>
        <w:t xml:space="preserve"> ja </w:t>
      </w:r>
      <w:proofErr w:type="spellStart"/>
      <w:r w:rsidRPr="00CB5B6B">
        <w:rPr>
          <w:rFonts w:ascii="Times New Roman" w:eastAsia="Times New Roman" w:hAnsi="Times New Roman" w:cs="Times New Roman"/>
          <w:color w:val="000000"/>
          <w:sz w:val="24"/>
          <w:szCs w:val="24"/>
          <w:lang w:eastAsia="et-EE"/>
        </w:rPr>
        <w:t>isadepäeva</w:t>
      </w:r>
      <w:proofErr w:type="spellEnd"/>
      <w:r w:rsidRPr="00CB5B6B">
        <w:rPr>
          <w:rFonts w:ascii="Times New Roman" w:eastAsia="Times New Roman" w:hAnsi="Times New Roman" w:cs="Times New Roman"/>
          <w:color w:val="000000"/>
          <w:sz w:val="24"/>
          <w:szCs w:val="24"/>
          <w:lang w:eastAsia="et-EE"/>
        </w:rPr>
        <w:t xml:space="preserve"> tähistamine, sõbrapäev, vastlapäev, kevadpidu, kevadised ja sügisesed spordipäevad, aastalõpupiknik. </w:t>
      </w: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Oma igapäevaelust, saavutustest ja muudest sündmustest anname me teada kodulehekülje kaudu (</w:t>
      </w:r>
      <w:hyperlink r:id="rId7" w:history="1">
        <w:r w:rsidRPr="00CB5B6B">
          <w:rPr>
            <w:rFonts w:ascii="Times New Roman" w:eastAsia="Times New Roman" w:hAnsi="Times New Roman" w:cs="Times New Roman"/>
            <w:color w:val="0000FF"/>
            <w:sz w:val="24"/>
            <w:szCs w:val="24"/>
            <w:u w:val="single"/>
            <w:lang w:eastAsia="et-EE"/>
          </w:rPr>
          <w:t>www.vana-vigala.edu.ee</w:t>
        </w:r>
      </w:hyperlink>
      <w:r w:rsidRPr="00CB5B6B">
        <w:rPr>
          <w:rFonts w:ascii="Times New Roman" w:eastAsia="Times New Roman" w:hAnsi="Times New Roman" w:cs="Times New Roman"/>
          <w:color w:val="000000"/>
          <w:sz w:val="24"/>
          <w:szCs w:val="24"/>
          <w:lang w:eastAsia="et-EE"/>
        </w:rPr>
        <w:t>).  </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Koolil on oma sümboolika – rohelise tammelehe taustal punase katusega mõisahoone – mida kasutatakse kooli tutvustavatel trükistel, samuti meenetel (pastapliiatsid, kleepsud, kaardid, tassid, mapi-kaaned).</w:t>
      </w:r>
    </w:p>
    <w:p w:rsidR="00CB5B6B" w:rsidRDefault="00CB5B6B" w:rsidP="00CB5B6B">
      <w:pPr>
        <w:spacing w:after="24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sz w:val="24"/>
          <w:szCs w:val="24"/>
          <w:lang w:eastAsia="et-EE"/>
        </w:rPr>
        <w:br/>
      </w:r>
      <w:r w:rsidRPr="00CB5B6B">
        <w:rPr>
          <w:rFonts w:ascii="Times New Roman" w:eastAsia="Times New Roman" w:hAnsi="Times New Roman" w:cs="Times New Roman"/>
          <w:sz w:val="24"/>
          <w:szCs w:val="24"/>
          <w:lang w:eastAsia="et-EE"/>
        </w:rPr>
        <w:br/>
      </w:r>
      <w:r w:rsidRPr="00CB5B6B">
        <w:rPr>
          <w:rFonts w:ascii="Times New Roman" w:eastAsia="Times New Roman" w:hAnsi="Times New Roman" w:cs="Times New Roman"/>
          <w:sz w:val="24"/>
          <w:szCs w:val="24"/>
          <w:lang w:eastAsia="et-EE"/>
        </w:rPr>
        <w:br/>
      </w:r>
    </w:p>
    <w:p w:rsidR="00CB5B6B" w:rsidRDefault="00CB5B6B" w:rsidP="00CB5B6B">
      <w:pPr>
        <w:spacing w:after="240" w:line="240" w:lineRule="auto"/>
        <w:rPr>
          <w:rFonts w:ascii="Times New Roman" w:eastAsia="Times New Roman" w:hAnsi="Times New Roman" w:cs="Times New Roman"/>
          <w:sz w:val="24"/>
          <w:szCs w:val="24"/>
          <w:lang w:eastAsia="et-EE"/>
        </w:rPr>
      </w:pPr>
    </w:p>
    <w:p w:rsidR="00CB5B6B" w:rsidRDefault="00CB5B6B" w:rsidP="00CB5B6B">
      <w:pPr>
        <w:spacing w:after="240" w:line="240" w:lineRule="auto"/>
        <w:rPr>
          <w:rFonts w:ascii="Times New Roman" w:eastAsia="Times New Roman" w:hAnsi="Times New Roman" w:cs="Times New Roman"/>
          <w:sz w:val="24"/>
          <w:szCs w:val="24"/>
          <w:lang w:eastAsia="et-EE"/>
        </w:rPr>
      </w:pPr>
    </w:p>
    <w:p w:rsidR="00CB5B6B" w:rsidRDefault="00CB5B6B" w:rsidP="00CB5B6B">
      <w:pPr>
        <w:spacing w:after="240" w:line="240" w:lineRule="auto"/>
        <w:rPr>
          <w:rFonts w:ascii="Times New Roman" w:eastAsia="Times New Roman" w:hAnsi="Times New Roman" w:cs="Times New Roman"/>
          <w:sz w:val="24"/>
          <w:szCs w:val="24"/>
          <w:lang w:eastAsia="et-EE"/>
        </w:rPr>
      </w:pPr>
    </w:p>
    <w:p w:rsidR="00CB5B6B" w:rsidRDefault="00CB5B6B" w:rsidP="00CB5B6B">
      <w:pPr>
        <w:spacing w:after="240" w:line="240" w:lineRule="auto"/>
        <w:rPr>
          <w:rFonts w:ascii="Times New Roman" w:eastAsia="Times New Roman" w:hAnsi="Times New Roman" w:cs="Times New Roman"/>
          <w:sz w:val="24"/>
          <w:szCs w:val="24"/>
          <w:lang w:eastAsia="et-EE"/>
        </w:rPr>
      </w:pPr>
    </w:p>
    <w:p w:rsidR="00CB5B6B" w:rsidRDefault="00CB5B6B" w:rsidP="00CB5B6B">
      <w:pPr>
        <w:spacing w:after="240" w:line="240" w:lineRule="auto"/>
        <w:rPr>
          <w:rFonts w:ascii="Times New Roman" w:eastAsia="Times New Roman" w:hAnsi="Times New Roman" w:cs="Times New Roman"/>
          <w:sz w:val="24"/>
          <w:szCs w:val="24"/>
          <w:lang w:eastAsia="et-EE"/>
        </w:rPr>
      </w:pPr>
    </w:p>
    <w:p w:rsidR="00CB5B6B" w:rsidRDefault="00CB5B6B" w:rsidP="00CB5B6B">
      <w:pPr>
        <w:spacing w:after="240" w:line="240" w:lineRule="auto"/>
        <w:rPr>
          <w:rFonts w:ascii="Times New Roman" w:eastAsia="Times New Roman" w:hAnsi="Times New Roman" w:cs="Times New Roman"/>
          <w:sz w:val="24"/>
          <w:szCs w:val="24"/>
          <w:lang w:eastAsia="et-EE"/>
        </w:rPr>
      </w:pPr>
    </w:p>
    <w:p w:rsidR="00CB5B6B" w:rsidRDefault="00CB5B6B" w:rsidP="00CB5B6B">
      <w:pPr>
        <w:spacing w:after="240" w:line="240" w:lineRule="auto"/>
        <w:rPr>
          <w:rFonts w:ascii="Times New Roman" w:eastAsia="Times New Roman" w:hAnsi="Times New Roman" w:cs="Times New Roman"/>
          <w:sz w:val="24"/>
          <w:szCs w:val="24"/>
          <w:lang w:eastAsia="et-EE"/>
        </w:rPr>
      </w:pPr>
    </w:p>
    <w:p w:rsidR="00CB5B6B" w:rsidRDefault="00CB5B6B" w:rsidP="00CB5B6B">
      <w:pPr>
        <w:spacing w:after="240" w:line="240" w:lineRule="auto"/>
        <w:rPr>
          <w:rFonts w:ascii="Times New Roman" w:eastAsia="Times New Roman" w:hAnsi="Times New Roman" w:cs="Times New Roman"/>
          <w:sz w:val="24"/>
          <w:szCs w:val="24"/>
          <w:lang w:eastAsia="et-EE"/>
        </w:rPr>
      </w:pPr>
    </w:p>
    <w:p w:rsidR="00CB5B6B" w:rsidRDefault="00CB5B6B" w:rsidP="00CB5B6B">
      <w:pPr>
        <w:spacing w:after="240" w:line="240" w:lineRule="auto"/>
        <w:rPr>
          <w:rFonts w:ascii="Times New Roman" w:eastAsia="Times New Roman" w:hAnsi="Times New Roman" w:cs="Times New Roman"/>
          <w:sz w:val="24"/>
          <w:szCs w:val="24"/>
          <w:lang w:eastAsia="et-EE"/>
        </w:rPr>
      </w:pPr>
    </w:p>
    <w:p w:rsidR="00CB5B6B" w:rsidRDefault="00CB5B6B" w:rsidP="00CB5B6B">
      <w:pPr>
        <w:spacing w:after="240" w:line="240" w:lineRule="auto"/>
        <w:rPr>
          <w:rFonts w:ascii="Times New Roman" w:eastAsia="Times New Roman" w:hAnsi="Times New Roman" w:cs="Times New Roman"/>
          <w:sz w:val="24"/>
          <w:szCs w:val="24"/>
          <w:lang w:eastAsia="et-EE"/>
        </w:rPr>
      </w:pPr>
    </w:p>
    <w:p w:rsidR="00CB5B6B" w:rsidRDefault="00CB5B6B" w:rsidP="00CB5B6B">
      <w:pPr>
        <w:spacing w:after="240" w:line="240" w:lineRule="auto"/>
        <w:rPr>
          <w:rFonts w:ascii="Times New Roman" w:eastAsia="Times New Roman" w:hAnsi="Times New Roman" w:cs="Times New Roman"/>
          <w:sz w:val="24"/>
          <w:szCs w:val="24"/>
          <w:lang w:eastAsia="et-EE"/>
        </w:rPr>
      </w:pPr>
    </w:p>
    <w:p w:rsidR="00CB5B6B" w:rsidRDefault="00CB5B6B" w:rsidP="00CB5B6B">
      <w:pPr>
        <w:spacing w:after="240" w:line="240" w:lineRule="auto"/>
        <w:rPr>
          <w:rFonts w:ascii="Times New Roman" w:eastAsia="Times New Roman" w:hAnsi="Times New Roman" w:cs="Times New Roman"/>
          <w:sz w:val="24"/>
          <w:szCs w:val="24"/>
          <w:lang w:eastAsia="et-EE"/>
        </w:rPr>
      </w:pPr>
    </w:p>
    <w:p w:rsidR="00CB5B6B" w:rsidRDefault="00CB5B6B" w:rsidP="00CB5B6B">
      <w:pPr>
        <w:spacing w:after="240" w:line="240" w:lineRule="auto"/>
        <w:rPr>
          <w:rFonts w:ascii="Times New Roman" w:eastAsia="Times New Roman" w:hAnsi="Times New Roman" w:cs="Times New Roman"/>
          <w:sz w:val="24"/>
          <w:szCs w:val="24"/>
          <w:lang w:eastAsia="et-EE"/>
        </w:rPr>
      </w:pPr>
    </w:p>
    <w:p w:rsidR="00CB5B6B" w:rsidRDefault="00CB5B6B" w:rsidP="00CB5B6B">
      <w:pPr>
        <w:spacing w:after="240" w:line="240" w:lineRule="auto"/>
        <w:rPr>
          <w:rFonts w:ascii="Times New Roman" w:eastAsia="Times New Roman" w:hAnsi="Times New Roman" w:cs="Times New Roman"/>
          <w:sz w:val="24"/>
          <w:szCs w:val="24"/>
          <w:lang w:eastAsia="et-EE"/>
        </w:rPr>
      </w:pPr>
    </w:p>
    <w:p w:rsidR="00CB5B6B" w:rsidRDefault="00CB5B6B" w:rsidP="00CB5B6B">
      <w:pPr>
        <w:spacing w:after="240" w:line="240" w:lineRule="auto"/>
        <w:rPr>
          <w:rFonts w:ascii="Times New Roman" w:eastAsia="Times New Roman" w:hAnsi="Times New Roman" w:cs="Times New Roman"/>
          <w:sz w:val="24"/>
          <w:szCs w:val="24"/>
          <w:lang w:eastAsia="et-EE"/>
        </w:rPr>
      </w:pPr>
    </w:p>
    <w:p w:rsidR="00CB5B6B" w:rsidRPr="00CB5B6B" w:rsidRDefault="00CB5B6B" w:rsidP="00CB5B6B">
      <w:pPr>
        <w:spacing w:after="240" w:line="240" w:lineRule="auto"/>
        <w:rPr>
          <w:rFonts w:ascii="Times New Roman" w:eastAsia="Times New Roman" w:hAnsi="Times New Roman" w:cs="Times New Roman"/>
          <w:sz w:val="24"/>
          <w:szCs w:val="24"/>
          <w:lang w:eastAsia="et-EE"/>
        </w:rPr>
      </w:pPr>
    </w:p>
    <w:p w:rsidR="00CB5B6B" w:rsidRPr="00CB5B6B"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CB5B6B">
        <w:rPr>
          <w:rFonts w:ascii="Arial" w:eastAsia="Times New Roman" w:hAnsi="Arial" w:cs="Arial"/>
          <w:b/>
          <w:bCs/>
          <w:color w:val="000000"/>
          <w:kern w:val="36"/>
          <w:sz w:val="24"/>
          <w:szCs w:val="24"/>
          <w:lang w:eastAsia="et-EE"/>
        </w:rPr>
        <w:lastRenderedPageBreak/>
        <w:t>III  KOOLIARENDUSE PÕHISUUNAD JA VALDKONNAD  </w:t>
      </w:r>
    </w:p>
    <w:p w:rsidR="00CB5B6B" w:rsidRPr="00CB5B6B"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CB5B6B">
        <w:rPr>
          <w:rFonts w:ascii="Arial" w:eastAsia="Times New Roman" w:hAnsi="Arial" w:cs="Arial"/>
          <w:b/>
          <w:bCs/>
          <w:color w:val="000000"/>
          <w:kern w:val="36"/>
          <w:sz w:val="24"/>
          <w:szCs w:val="24"/>
          <w:lang w:eastAsia="et-EE"/>
        </w:rPr>
        <w:t xml:space="preserve">3.1 </w:t>
      </w:r>
      <w:r w:rsidRPr="00CB5B6B">
        <w:rPr>
          <w:rFonts w:ascii="Arial" w:eastAsia="Times New Roman" w:hAnsi="Arial" w:cs="Arial"/>
          <w:b/>
          <w:bCs/>
          <w:color w:val="000000"/>
          <w:kern w:val="36"/>
          <w:sz w:val="14"/>
          <w:szCs w:val="14"/>
          <w:lang w:eastAsia="et-EE"/>
        </w:rPr>
        <w:t> </w:t>
      </w:r>
      <w:r w:rsidRPr="00CB5B6B">
        <w:rPr>
          <w:rFonts w:ascii="Arial" w:eastAsia="Times New Roman" w:hAnsi="Arial" w:cs="Arial"/>
          <w:b/>
          <w:bCs/>
          <w:color w:val="000000"/>
          <w:kern w:val="36"/>
          <w:sz w:val="24"/>
          <w:szCs w:val="24"/>
          <w:lang w:eastAsia="et-EE"/>
        </w:rPr>
        <w:t>TULEMUSLIKKUSE HINDAMINE</w:t>
      </w: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w:t>
      </w: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Kooli õppe- ja kasvatustöö tegevuse ning juhtimise tulemuslikkuse hindamise kriteeriumid on sätestatud Eesti Vabariigi haridus- ja teadusministri määrusega „Kooli ja koolieelse lasteasutuse nõustamise tingimused ja kord </w:t>
      </w:r>
      <w:proofErr w:type="spellStart"/>
      <w:r w:rsidRPr="00CB5B6B">
        <w:rPr>
          <w:rFonts w:ascii="Times New Roman" w:eastAsia="Times New Roman" w:hAnsi="Times New Roman" w:cs="Times New Roman"/>
          <w:color w:val="000000"/>
          <w:sz w:val="24"/>
          <w:szCs w:val="24"/>
          <w:lang w:eastAsia="et-EE"/>
        </w:rPr>
        <w:t>sisehindamise</w:t>
      </w:r>
      <w:proofErr w:type="spellEnd"/>
      <w:r w:rsidRPr="00CB5B6B">
        <w:rPr>
          <w:rFonts w:ascii="Times New Roman" w:eastAsia="Times New Roman" w:hAnsi="Times New Roman" w:cs="Times New Roman"/>
          <w:color w:val="000000"/>
          <w:sz w:val="24"/>
          <w:szCs w:val="24"/>
          <w:lang w:eastAsia="et-EE"/>
        </w:rPr>
        <w:t xml:space="preserve"> küsimustes“ (13. augusti 2009. a määrus nr 62). Kooli </w:t>
      </w:r>
      <w:proofErr w:type="spellStart"/>
      <w:r w:rsidRPr="00CB5B6B">
        <w:rPr>
          <w:rFonts w:ascii="Times New Roman" w:eastAsia="Times New Roman" w:hAnsi="Times New Roman" w:cs="Times New Roman"/>
          <w:color w:val="000000"/>
          <w:sz w:val="24"/>
          <w:szCs w:val="24"/>
          <w:lang w:eastAsia="et-EE"/>
        </w:rPr>
        <w:t>üldtööplaani</w:t>
      </w:r>
      <w:proofErr w:type="spellEnd"/>
      <w:r w:rsidRPr="00CB5B6B">
        <w:rPr>
          <w:rFonts w:ascii="Times New Roman" w:eastAsia="Times New Roman" w:hAnsi="Times New Roman" w:cs="Times New Roman"/>
          <w:color w:val="000000"/>
          <w:sz w:val="24"/>
          <w:szCs w:val="24"/>
          <w:lang w:eastAsia="et-EE"/>
        </w:rPr>
        <w:t xml:space="preserve">, arengukava ja </w:t>
      </w:r>
      <w:proofErr w:type="spellStart"/>
      <w:r w:rsidRPr="00CB5B6B">
        <w:rPr>
          <w:rFonts w:ascii="Times New Roman" w:eastAsia="Times New Roman" w:hAnsi="Times New Roman" w:cs="Times New Roman"/>
          <w:color w:val="000000"/>
          <w:sz w:val="24"/>
          <w:szCs w:val="24"/>
          <w:lang w:eastAsia="et-EE"/>
        </w:rPr>
        <w:t>sisehindamise</w:t>
      </w:r>
      <w:proofErr w:type="spellEnd"/>
      <w:r w:rsidRPr="00CB5B6B">
        <w:rPr>
          <w:rFonts w:ascii="Times New Roman" w:eastAsia="Times New Roman" w:hAnsi="Times New Roman" w:cs="Times New Roman"/>
          <w:color w:val="000000"/>
          <w:sz w:val="24"/>
          <w:szCs w:val="24"/>
          <w:lang w:eastAsia="et-EE"/>
        </w:rPr>
        <w:t xml:space="preserve"> aruande valdkonnad on järgmised:</w:t>
      </w:r>
    </w:p>
    <w:p w:rsidR="00CB5B6B" w:rsidRPr="00CB5B6B" w:rsidRDefault="00CB5B6B" w:rsidP="00CB5B6B">
      <w:pPr>
        <w:spacing w:before="100" w:after="10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1. Eestvedamine ja juhtimine</w:t>
      </w:r>
    </w:p>
    <w:p w:rsidR="00CB5B6B" w:rsidRPr="00CB5B6B" w:rsidRDefault="00CB5B6B" w:rsidP="00CB5B6B">
      <w:pPr>
        <w:spacing w:before="100" w:after="10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2. Personalijuhtimine</w:t>
      </w:r>
    </w:p>
    <w:p w:rsidR="00CB5B6B" w:rsidRPr="00CB5B6B" w:rsidRDefault="00CB5B6B" w:rsidP="00CB5B6B">
      <w:pPr>
        <w:spacing w:before="100" w:after="10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3. Koostöö huvigruppidega</w:t>
      </w:r>
    </w:p>
    <w:p w:rsidR="00CB5B6B" w:rsidRPr="00CB5B6B" w:rsidRDefault="00CB5B6B" w:rsidP="00CB5B6B">
      <w:pPr>
        <w:spacing w:before="100" w:after="10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4. Ressursside juhtimine</w:t>
      </w:r>
    </w:p>
    <w:p w:rsidR="00CB5B6B" w:rsidRPr="00CB5B6B" w:rsidRDefault="00CB5B6B" w:rsidP="00CB5B6B">
      <w:pPr>
        <w:spacing w:before="100" w:after="10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5. Õppe- ja kasvatusprotsess</w:t>
      </w:r>
    </w:p>
    <w:p w:rsidR="00CB5B6B" w:rsidRPr="00CB5B6B"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CB5B6B">
        <w:rPr>
          <w:rFonts w:ascii="Arial" w:eastAsia="Times New Roman" w:hAnsi="Arial" w:cs="Arial"/>
          <w:b/>
          <w:bCs/>
          <w:color w:val="000000"/>
          <w:kern w:val="36"/>
          <w:sz w:val="24"/>
          <w:szCs w:val="24"/>
          <w:lang w:eastAsia="et-EE"/>
        </w:rPr>
        <w:t>3.2 KOOLI MISSIOON</w:t>
      </w: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Vana-Vigala Põhikooli missiooniks on aidata kaasa õpilaste igakülgsele võimetekohasele arengule kujunemaks elukestvale õppimisele orienteeritud, elus toimetulevaiks, haritud ning adekvaatse enesehinnanguga inimesteks. </w:t>
      </w:r>
    </w:p>
    <w:p w:rsidR="00CB5B6B" w:rsidRPr="00CB5B6B"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CB5B6B">
        <w:rPr>
          <w:rFonts w:ascii="Arial" w:eastAsia="Times New Roman" w:hAnsi="Arial" w:cs="Arial"/>
          <w:b/>
          <w:bCs/>
          <w:color w:val="000000"/>
          <w:kern w:val="36"/>
          <w:sz w:val="24"/>
          <w:szCs w:val="24"/>
          <w:lang w:eastAsia="et-EE"/>
        </w:rPr>
        <w:t>3.3 KOOLI VISIOON JA STRATEEGILISED EESMÄRGID</w:t>
      </w: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Visioon</w:t>
      </w: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Vana-Vigala Põhikool on kool, mis on avatud kõigile õppimishimulistele noortele, ka neile, kellel erinevatel põhjustel koolitee katkenud. Kõigil on õigus uuele võimalusele, kui nende soov on siiras.</w:t>
      </w: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Meie kool kasvatab kultuurilembeseid ja oma kodukohta armastavaid inimesi, kes oskavad kohaneda kiiresti muutuvates ühiskonnaoludes ning seejuures oskavad arvestada ka  neid ümbritsevate inimestega.</w:t>
      </w: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Vana-Vigala Põhikoolil on oluline koht Vigala hariduselu kujundamisel ja elluviimisel.</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Vana-Vigala Põhikooli arengukava strateegilisteks eesmärkideks on tagada kooli areng kõigis punktis 3.1.toodud kooliarenduse valdkondades</w:t>
      </w:r>
      <w:r w:rsidRPr="00CB5B6B">
        <w:rPr>
          <w:rFonts w:ascii="Arimo" w:eastAsia="Times New Roman" w:hAnsi="Arimo" w:cs="Times New Roman"/>
          <w:color w:val="000000"/>
          <w:lang w:eastAsia="et-EE"/>
        </w:rPr>
        <w:t>.</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p w:rsidR="00CB5B6B" w:rsidRPr="00CB5B6B" w:rsidRDefault="00CB5B6B" w:rsidP="00CB5B6B">
      <w:pPr>
        <w:spacing w:before="120"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202020"/>
          <w:sz w:val="24"/>
          <w:szCs w:val="24"/>
          <w:lang w:eastAsia="et-EE"/>
        </w:rPr>
        <w:t>Vana-Vigala Põhikooli põhiväärtused on:</w:t>
      </w:r>
    </w:p>
    <w:p w:rsidR="00CB5B6B" w:rsidRPr="00CB5B6B" w:rsidRDefault="00CB5B6B" w:rsidP="00CB5B6B">
      <w:pPr>
        <w:spacing w:before="120" w:after="0" w:line="240" w:lineRule="auto"/>
        <w:ind w:left="180" w:hanging="120"/>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202020"/>
          <w:sz w:val="24"/>
          <w:szCs w:val="24"/>
          <w:lang w:eastAsia="et-EE"/>
        </w:rPr>
        <w:t>· avatud</w:t>
      </w:r>
    </w:p>
    <w:p w:rsidR="00CB5B6B" w:rsidRPr="00CB5B6B" w:rsidRDefault="00CB5B6B" w:rsidP="00CB5B6B">
      <w:pPr>
        <w:spacing w:before="120" w:after="0" w:line="240" w:lineRule="auto"/>
        <w:ind w:left="180" w:hanging="120"/>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202020"/>
          <w:sz w:val="24"/>
          <w:szCs w:val="24"/>
          <w:lang w:eastAsia="et-EE"/>
        </w:rPr>
        <w:t>· laste vajadusi arvestav</w:t>
      </w:r>
    </w:p>
    <w:p w:rsidR="00CB5B6B" w:rsidRPr="00CB5B6B" w:rsidRDefault="00CB5B6B" w:rsidP="00CB5B6B">
      <w:pPr>
        <w:spacing w:before="120" w:after="0" w:line="240" w:lineRule="auto"/>
        <w:ind w:left="180" w:hanging="120"/>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202020"/>
          <w:sz w:val="24"/>
          <w:szCs w:val="24"/>
          <w:lang w:eastAsia="et-EE"/>
        </w:rPr>
        <w:t>· võimalusi pakkuv</w:t>
      </w:r>
    </w:p>
    <w:p w:rsidR="00CB5B6B" w:rsidRPr="00CB5B6B" w:rsidRDefault="00CB5B6B" w:rsidP="00CB5B6B">
      <w:pPr>
        <w:spacing w:before="120" w:after="0" w:line="240" w:lineRule="auto"/>
        <w:ind w:left="180" w:hanging="120"/>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202020"/>
          <w:sz w:val="24"/>
          <w:szCs w:val="24"/>
          <w:lang w:eastAsia="et-EE"/>
        </w:rPr>
        <w:t>· meeskonnatööd hindav</w:t>
      </w:r>
    </w:p>
    <w:p w:rsidR="00CB5B6B" w:rsidRPr="00CB5B6B" w:rsidRDefault="00CB5B6B" w:rsidP="00CB5B6B">
      <w:pPr>
        <w:spacing w:before="120" w:after="0" w:line="240" w:lineRule="auto"/>
        <w:ind w:left="180" w:hanging="120"/>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202020"/>
          <w:sz w:val="24"/>
          <w:szCs w:val="24"/>
          <w:lang w:eastAsia="et-EE"/>
        </w:rPr>
        <w:t>· omanäoline</w:t>
      </w:r>
    </w:p>
    <w:p w:rsidR="00CB5B6B" w:rsidRPr="00CB5B6B" w:rsidRDefault="00CB5B6B" w:rsidP="00CB5B6B">
      <w:pPr>
        <w:spacing w:before="120" w:after="0" w:line="240" w:lineRule="auto"/>
        <w:ind w:left="180" w:hanging="120"/>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202020"/>
          <w:sz w:val="24"/>
          <w:szCs w:val="24"/>
          <w:lang w:eastAsia="et-EE"/>
        </w:rPr>
        <w:t>· kultuuripärandit väärtustav</w:t>
      </w:r>
    </w:p>
    <w:p w:rsidR="00CB5B6B" w:rsidRPr="00CB5B6B" w:rsidRDefault="00CB5B6B" w:rsidP="00CB5B6B">
      <w:pPr>
        <w:spacing w:before="120" w:after="0" w:line="240" w:lineRule="auto"/>
        <w:ind w:left="180" w:hanging="120"/>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202020"/>
          <w:sz w:val="24"/>
          <w:szCs w:val="24"/>
          <w:lang w:eastAsia="et-EE"/>
        </w:rPr>
        <w:t>· koostöövalmis</w:t>
      </w:r>
    </w:p>
    <w:p w:rsidR="00CB5B6B" w:rsidRDefault="00CB5B6B" w:rsidP="00CB5B6B">
      <w:pPr>
        <w:spacing w:before="120" w:after="0" w:line="240" w:lineRule="auto"/>
        <w:ind w:left="180" w:hanging="120"/>
        <w:rPr>
          <w:rFonts w:ascii="Times New Roman" w:eastAsia="Times New Roman" w:hAnsi="Times New Roman" w:cs="Times New Roman"/>
          <w:color w:val="202020"/>
          <w:sz w:val="24"/>
          <w:szCs w:val="24"/>
          <w:lang w:eastAsia="et-EE"/>
        </w:rPr>
      </w:pPr>
      <w:r w:rsidRPr="00CB5B6B">
        <w:rPr>
          <w:rFonts w:ascii="Times New Roman" w:eastAsia="Times New Roman" w:hAnsi="Times New Roman" w:cs="Times New Roman"/>
          <w:color w:val="202020"/>
          <w:sz w:val="24"/>
          <w:szCs w:val="24"/>
          <w:lang w:eastAsia="et-EE"/>
        </w:rPr>
        <w:t>· töökasvatust hindav</w:t>
      </w:r>
    </w:p>
    <w:p w:rsidR="00CB5B6B" w:rsidRPr="00CB5B6B" w:rsidRDefault="00CB5B6B" w:rsidP="00CB5B6B">
      <w:pPr>
        <w:pStyle w:val="ListParagraph"/>
        <w:numPr>
          <w:ilvl w:val="0"/>
          <w:numId w:val="5"/>
        </w:numPr>
        <w:spacing w:before="120" w:after="0" w:line="240" w:lineRule="auto"/>
        <w:ind w:left="284" w:hanging="142"/>
        <w:textAlignment w:val="baseline"/>
        <w:rPr>
          <w:rFonts w:ascii="Times New Roman" w:eastAsia="Times New Roman" w:hAnsi="Times New Roman" w:cs="Times New Roman"/>
          <w:color w:val="202020"/>
          <w:sz w:val="24"/>
          <w:szCs w:val="24"/>
          <w:lang w:eastAsia="et-EE"/>
        </w:rPr>
      </w:pPr>
      <w:r w:rsidRPr="00CB5B6B">
        <w:rPr>
          <w:rFonts w:ascii="Times New Roman" w:eastAsia="Times New Roman" w:hAnsi="Times New Roman" w:cs="Times New Roman"/>
          <w:color w:val="202020"/>
          <w:sz w:val="24"/>
          <w:szCs w:val="24"/>
          <w:lang w:eastAsia="et-EE"/>
        </w:rPr>
        <w:t>ümbrust väärtustav</w:t>
      </w:r>
    </w:p>
    <w:p w:rsidR="00CB5B6B" w:rsidRPr="00CB5B6B" w:rsidRDefault="00CB5B6B" w:rsidP="00CB5B6B">
      <w:pPr>
        <w:spacing w:after="240" w:line="240" w:lineRule="auto"/>
        <w:rPr>
          <w:rFonts w:ascii="Times New Roman" w:eastAsia="Times New Roman" w:hAnsi="Times New Roman" w:cs="Times New Roman"/>
          <w:sz w:val="24"/>
          <w:szCs w:val="24"/>
          <w:lang w:eastAsia="et-EE"/>
        </w:rPr>
      </w:pPr>
    </w:p>
    <w:p w:rsidR="00CB5B6B" w:rsidRDefault="00CB5B6B" w:rsidP="00CB5B6B">
      <w:pPr>
        <w:spacing w:before="240" w:after="60" w:line="240" w:lineRule="auto"/>
        <w:outlineLvl w:val="0"/>
        <w:rPr>
          <w:rFonts w:ascii="Arial" w:eastAsia="Times New Roman" w:hAnsi="Arial" w:cs="Arial"/>
          <w:b/>
          <w:bCs/>
          <w:color w:val="000000"/>
          <w:kern w:val="36"/>
          <w:sz w:val="24"/>
          <w:szCs w:val="24"/>
          <w:lang w:eastAsia="et-EE"/>
        </w:rPr>
      </w:pPr>
      <w:r w:rsidRPr="00CB5B6B">
        <w:rPr>
          <w:rFonts w:ascii="Arial" w:eastAsia="Times New Roman" w:hAnsi="Arial" w:cs="Arial"/>
          <w:b/>
          <w:bCs/>
          <w:color w:val="000000"/>
          <w:kern w:val="36"/>
          <w:sz w:val="24"/>
          <w:szCs w:val="24"/>
          <w:lang w:eastAsia="et-EE"/>
        </w:rPr>
        <w:lastRenderedPageBreak/>
        <w:t xml:space="preserve">3.4 HETKESEIS JA ARENGUEELDUSED </w:t>
      </w:r>
    </w:p>
    <w:p w:rsidR="00C83360" w:rsidRPr="00C83360" w:rsidRDefault="00C83360" w:rsidP="00CB5B6B">
      <w:pPr>
        <w:spacing w:before="240" w:after="60" w:line="240" w:lineRule="auto"/>
        <w:outlineLvl w:val="0"/>
        <w:rPr>
          <w:rFonts w:ascii="Times New Roman" w:eastAsia="Times New Roman" w:hAnsi="Times New Roman" w:cs="Times New Roman"/>
          <w:b/>
          <w:bCs/>
          <w:kern w:val="36"/>
          <w:sz w:val="24"/>
          <w:szCs w:val="24"/>
          <w:lang w:eastAsia="et-EE"/>
        </w:rPr>
      </w:pPr>
    </w:p>
    <w:p w:rsidR="00CB5B6B" w:rsidRPr="00C83360" w:rsidRDefault="00C83360" w:rsidP="00CB5B6B">
      <w:pPr>
        <w:spacing w:after="0" w:line="240" w:lineRule="auto"/>
        <w:rPr>
          <w:rFonts w:ascii="Times New Roman" w:eastAsia="Times New Roman" w:hAnsi="Times New Roman" w:cs="Times New Roman"/>
          <w:b/>
          <w:sz w:val="24"/>
          <w:szCs w:val="24"/>
          <w:lang w:eastAsia="et-EE"/>
        </w:rPr>
      </w:pPr>
      <w:r w:rsidRPr="00C83360">
        <w:rPr>
          <w:rFonts w:ascii="Times New Roman" w:eastAsia="Times New Roman" w:hAnsi="Times New Roman" w:cs="Times New Roman"/>
          <w:b/>
          <w:sz w:val="24"/>
          <w:szCs w:val="24"/>
          <w:lang w:eastAsia="et-EE"/>
        </w:rPr>
        <w:t>3.4.1 Materiaalne olukord</w:t>
      </w:r>
    </w:p>
    <w:tbl>
      <w:tblPr>
        <w:tblW w:w="0" w:type="auto"/>
        <w:tblCellMar>
          <w:top w:w="15" w:type="dxa"/>
          <w:left w:w="15" w:type="dxa"/>
          <w:bottom w:w="15" w:type="dxa"/>
          <w:right w:w="15" w:type="dxa"/>
        </w:tblCellMar>
        <w:tblLook w:val="04A0" w:firstRow="1" w:lastRow="0" w:firstColumn="1" w:lastColumn="0" w:noHBand="0" w:noVBand="1"/>
      </w:tblPr>
      <w:tblGrid>
        <w:gridCol w:w="3134"/>
        <w:gridCol w:w="846"/>
      </w:tblGrid>
      <w:tr w:rsidR="00CB5B6B" w:rsidRPr="00CB5B6B" w:rsidTr="00CB5B6B">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0"/>
                <w:szCs w:val="20"/>
                <w:lang w:eastAsia="et-EE"/>
              </w:rPr>
              <w:t>Nimetus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0"/>
                <w:szCs w:val="20"/>
                <w:lang w:eastAsia="et-EE"/>
              </w:rPr>
              <w:t>Arv</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Klassi/loenguruumide arv</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14</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Klassi/loenguruumide pindala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425 m</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Spordisaalide arv</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1</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Spordisaalide pindala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210 m2</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Kohtade arv õpilaskodus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45</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Arvutite arv kokku</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39</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Arvutite arv õpilaste kasutuses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19</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Nutiseadmete arv õpilaste kasutuses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6</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Arvutite arv õpetajate kasutuses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15</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 xml:space="preserve">Videoprojektorite arv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8</w:t>
            </w:r>
          </w:p>
        </w:tc>
      </w:tr>
    </w:tbl>
    <w:p w:rsidR="00CB5B6B" w:rsidRPr="00CB5B6B" w:rsidRDefault="00CB5B6B" w:rsidP="00CB5B6B">
      <w:pPr>
        <w:spacing w:after="0" w:line="240" w:lineRule="auto"/>
        <w:rPr>
          <w:rFonts w:ascii="Times New Roman" w:eastAsia="Times New Roman" w:hAnsi="Times New Roman" w:cs="Times New Roman"/>
          <w:sz w:val="24"/>
          <w:szCs w:val="24"/>
          <w:lang w:eastAsia="et-EE"/>
        </w:rPr>
      </w:pP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 xml:space="preserve"> 3.4.2 </w:t>
      </w:r>
      <w:proofErr w:type="spellStart"/>
      <w:r w:rsidRPr="00CB5B6B">
        <w:rPr>
          <w:rFonts w:ascii="Times New Roman" w:eastAsia="Times New Roman" w:hAnsi="Times New Roman" w:cs="Times New Roman"/>
          <w:b/>
          <w:bCs/>
          <w:color w:val="000000"/>
          <w:sz w:val="24"/>
          <w:szCs w:val="24"/>
          <w:lang w:eastAsia="et-EE"/>
        </w:rPr>
        <w:t>Üldnäitajad</w:t>
      </w:r>
      <w:proofErr w:type="spellEnd"/>
    </w:p>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Õpilaste arv</w:t>
      </w:r>
    </w:p>
    <w:tbl>
      <w:tblPr>
        <w:tblW w:w="0" w:type="auto"/>
        <w:tblCellMar>
          <w:top w:w="15" w:type="dxa"/>
          <w:left w:w="15" w:type="dxa"/>
          <w:bottom w:w="15" w:type="dxa"/>
          <w:right w:w="15" w:type="dxa"/>
        </w:tblCellMar>
        <w:tblLook w:val="04A0" w:firstRow="1" w:lastRow="0" w:firstColumn="1" w:lastColumn="0" w:noHBand="0" w:noVBand="1"/>
      </w:tblPr>
      <w:tblGrid>
        <w:gridCol w:w="1096"/>
        <w:gridCol w:w="1196"/>
        <w:gridCol w:w="1196"/>
        <w:gridCol w:w="1196"/>
        <w:gridCol w:w="785"/>
      </w:tblGrid>
      <w:tr w:rsidR="00CB5B6B" w:rsidRPr="00CB5B6B" w:rsidTr="00CB5B6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120" w:type="dxa"/>
              <w:bottom w:w="0" w:type="dxa"/>
              <w:right w:w="120" w:type="dxa"/>
            </w:tcMar>
            <w:vAlign w:val="bottom"/>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333333"/>
                <w:sz w:val="20"/>
                <w:szCs w:val="20"/>
                <w:lang w:eastAsia="et-EE"/>
              </w:rPr>
              <w:t>õppeaasta</w:t>
            </w:r>
          </w:p>
        </w:tc>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120" w:type="dxa"/>
              <w:bottom w:w="0" w:type="dxa"/>
              <w:right w:w="120" w:type="dxa"/>
            </w:tcMar>
            <w:vAlign w:val="bottom"/>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333333"/>
                <w:sz w:val="20"/>
                <w:szCs w:val="20"/>
                <w:lang w:eastAsia="et-EE"/>
              </w:rPr>
              <w:t>1. kooliaste</w:t>
            </w:r>
          </w:p>
        </w:tc>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120" w:type="dxa"/>
              <w:bottom w:w="0" w:type="dxa"/>
              <w:right w:w="120" w:type="dxa"/>
            </w:tcMar>
            <w:vAlign w:val="bottom"/>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333333"/>
                <w:sz w:val="20"/>
                <w:szCs w:val="20"/>
                <w:lang w:eastAsia="et-EE"/>
              </w:rPr>
              <w:t>2. kooliaste</w:t>
            </w:r>
          </w:p>
        </w:tc>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120" w:type="dxa"/>
              <w:bottom w:w="0" w:type="dxa"/>
              <w:right w:w="120" w:type="dxa"/>
            </w:tcMar>
            <w:vAlign w:val="bottom"/>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333333"/>
                <w:sz w:val="20"/>
                <w:szCs w:val="20"/>
                <w:lang w:eastAsia="et-EE"/>
              </w:rPr>
              <w:t>3. kooliaste</w:t>
            </w:r>
          </w:p>
        </w:tc>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120" w:type="dxa"/>
              <w:bottom w:w="0" w:type="dxa"/>
              <w:right w:w="120" w:type="dxa"/>
            </w:tcMar>
            <w:vAlign w:val="bottom"/>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0"/>
                <w:szCs w:val="20"/>
                <w:lang w:eastAsia="et-EE"/>
              </w:rPr>
              <w:t>kokku</w:t>
            </w:r>
          </w:p>
        </w:tc>
      </w:tr>
      <w:tr w:rsidR="00CB5B6B" w:rsidRPr="00CB5B6B" w:rsidTr="00CB5B6B">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bottom"/>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333333"/>
                <w:sz w:val="20"/>
                <w:szCs w:val="20"/>
                <w:lang w:eastAsia="et-EE"/>
              </w:rPr>
              <w:t>12/13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bottom"/>
            <w:hideMark/>
          </w:tcPr>
          <w:p w:rsidR="00CB5B6B" w:rsidRPr="00CB5B6B" w:rsidRDefault="00CB5B6B" w:rsidP="00CB5B6B">
            <w:pPr>
              <w:spacing w:after="0" w:line="240" w:lineRule="auto"/>
              <w:jc w:val="right"/>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0"/>
                <w:szCs w:val="20"/>
                <w:lang w:eastAsia="et-EE"/>
              </w:rPr>
              <w:t>103</w:t>
            </w:r>
          </w:p>
        </w:tc>
      </w:tr>
      <w:tr w:rsidR="00CB5B6B" w:rsidRPr="00CB5B6B" w:rsidTr="00CB5B6B">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bottom"/>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333333"/>
                <w:sz w:val="20"/>
                <w:szCs w:val="20"/>
                <w:lang w:eastAsia="et-EE"/>
              </w:rPr>
              <w:t>13/14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bottom"/>
            <w:hideMark/>
          </w:tcPr>
          <w:p w:rsidR="00CB5B6B" w:rsidRPr="00CB5B6B" w:rsidRDefault="00CB5B6B" w:rsidP="00CB5B6B">
            <w:pPr>
              <w:spacing w:after="0" w:line="240" w:lineRule="auto"/>
              <w:jc w:val="right"/>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0"/>
                <w:szCs w:val="20"/>
                <w:lang w:eastAsia="et-EE"/>
              </w:rPr>
              <w:t>94</w:t>
            </w:r>
          </w:p>
        </w:tc>
      </w:tr>
      <w:tr w:rsidR="00CB5B6B" w:rsidRPr="00CB5B6B" w:rsidTr="00CB5B6B">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bottom"/>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333333"/>
                <w:sz w:val="20"/>
                <w:szCs w:val="20"/>
                <w:lang w:eastAsia="et-EE"/>
              </w:rPr>
              <w:t>14/15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bottom"/>
            <w:hideMark/>
          </w:tcPr>
          <w:p w:rsidR="00CB5B6B" w:rsidRPr="00CB5B6B" w:rsidRDefault="00CB5B6B" w:rsidP="00CB5B6B">
            <w:pPr>
              <w:spacing w:after="0" w:line="240" w:lineRule="auto"/>
              <w:jc w:val="right"/>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0"/>
                <w:szCs w:val="20"/>
                <w:lang w:eastAsia="et-EE"/>
              </w:rPr>
              <w:t>96</w:t>
            </w:r>
          </w:p>
        </w:tc>
      </w:tr>
      <w:tr w:rsidR="00CB5B6B" w:rsidRPr="00CB5B6B" w:rsidTr="00CB5B6B">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bottom"/>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333333"/>
                <w:sz w:val="20"/>
                <w:szCs w:val="20"/>
                <w:lang w:eastAsia="et-EE"/>
              </w:rPr>
              <w:t>15/16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bottom"/>
            <w:hideMark/>
          </w:tcPr>
          <w:p w:rsidR="00CB5B6B" w:rsidRPr="00CB5B6B" w:rsidRDefault="00CB5B6B" w:rsidP="00CB5B6B">
            <w:pPr>
              <w:spacing w:after="0" w:line="240" w:lineRule="auto"/>
              <w:jc w:val="right"/>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0"/>
                <w:szCs w:val="20"/>
                <w:lang w:eastAsia="et-EE"/>
              </w:rPr>
              <w:t>90</w:t>
            </w:r>
          </w:p>
        </w:tc>
      </w:tr>
      <w:tr w:rsidR="00CB5B6B" w:rsidRPr="00CB5B6B" w:rsidTr="00CB5B6B">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bottom"/>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333333"/>
                <w:sz w:val="20"/>
                <w:szCs w:val="20"/>
                <w:lang w:eastAsia="et-EE"/>
              </w:rPr>
              <w:t>16/17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bottom"/>
            <w:hideMark/>
          </w:tcPr>
          <w:p w:rsidR="00CB5B6B" w:rsidRPr="00CB5B6B" w:rsidRDefault="00CB5B6B" w:rsidP="00CB5B6B">
            <w:pPr>
              <w:spacing w:after="0" w:line="240" w:lineRule="auto"/>
              <w:jc w:val="right"/>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0"/>
                <w:szCs w:val="20"/>
                <w:lang w:eastAsia="et-EE"/>
              </w:rPr>
              <w:t>85</w:t>
            </w:r>
          </w:p>
        </w:tc>
      </w:tr>
    </w:tbl>
    <w:p w:rsidR="00CB5B6B" w:rsidRPr="00CB5B6B" w:rsidRDefault="00CB5B6B" w:rsidP="00CB5B6B">
      <w:pPr>
        <w:spacing w:after="0" w:line="240" w:lineRule="auto"/>
        <w:rPr>
          <w:rFonts w:ascii="Times New Roman" w:eastAsia="Times New Roman" w:hAnsi="Times New Roman" w:cs="Times New Roman"/>
          <w:sz w:val="24"/>
          <w:szCs w:val="24"/>
          <w:lang w:eastAsia="et-EE"/>
        </w:rPr>
      </w:pPr>
    </w:p>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Õpetajate ja ametikohtade arv</w:t>
      </w:r>
    </w:p>
    <w:tbl>
      <w:tblPr>
        <w:tblW w:w="0" w:type="auto"/>
        <w:tblCellMar>
          <w:top w:w="15" w:type="dxa"/>
          <w:left w:w="15" w:type="dxa"/>
          <w:bottom w:w="15" w:type="dxa"/>
          <w:right w:w="15" w:type="dxa"/>
        </w:tblCellMar>
        <w:tblLook w:val="04A0" w:firstRow="1" w:lastRow="0" w:firstColumn="1" w:lastColumn="0" w:noHBand="0" w:noVBand="1"/>
      </w:tblPr>
      <w:tblGrid>
        <w:gridCol w:w="1096"/>
        <w:gridCol w:w="1423"/>
        <w:gridCol w:w="1790"/>
      </w:tblGrid>
      <w:tr w:rsidR="00CB5B6B" w:rsidRPr="00CB5B6B" w:rsidTr="00CB5B6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120" w:type="dxa"/>
              <w:bottom w:w="0" w:type="dxa"/>
              <w:right w:w="120" w:type="dxa"/>
            </w:tcMar>
            <w:vAlign w:val="bottom"/>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333333"/>
                <w:sz w:val="20"/>
                <w:szCs w:val="20"/>
                <w:lang w:eastAsia="et-EE"/>
              </w:rPr>
              <w:t>õppeaasta</w:t>
            </w:r>
          </w:p>
        </w:tc>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120" w:type="dxa"/>
              <w:bottom w:w="0" w:type="dxa"/>
              <w:right w:w="120" w:type="dxa"/>
            </w:tcMar>
            <w:vAlign w:val="bottom"/>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333333"/>
                <w:sz w:val="20"/>
                <w:szCs w:val="20"/>
                <w:lang w:eastAsia="et-EE"/>
              </w:rPr>
              <w:t>Õpetajate arv</w:t>
            </w:r>
          </w:p>
        </w:tc>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120" w:type="dxa"/>
              <w:bottom w:w="0" w:type="dxa"/>
              <w:right w:w="120" w:type="dxa"/>
            </w:tcMar>
            <w:vAlign w:val="bottom"/>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333333"/>
                <w:sz w:val="20"/>
                <w:szCs w:val="20"/>
                <w:lang w:eastAsia="et-EE"/>
              </w:rPr>
              <w:t>Ametikohtade arv</w:t>
            </w:r>
          </w:p>
        </w:tc>
      </w:tr>
      <w:tr w:rsidR="00CB5B6B" w:rsidRPr="00CB5B6B" w:rsidTr="00CB5B6B">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bottom"/>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333333"/>
                <w:sz w:val="20"/>
                <w:szCs w:val="20"/>
                <w:lang w:eastAsia="et-EE"/>
              </w:rPr>
              <w:t>12/13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13</w:t>
            </w:r>
          </w:p>
        </w:tc>
      </w:tr>
      <w:tr w:rsidR="00CB5B6B" w:rsidRPr="00CB5B6B" w:rsidTr="00CB5B6B">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bottom"/>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333333"/>
                <w:sz w:val="20"/>
                <w:szCs w:val="20"/>
                <w:lang w:eastAsia="et-EE"/>
              </w:rPr>
              <w:t>13/14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12</w:t>
            </w:r>
          </w:p>
        </w:tc>
      </w:tr>
      <w:tr w:rsidR="00CB5B6B" w:rsidRPr="00CB5B6B" w:rsidTr="00CB5B6B">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bottom"/>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333333"/>
                <w:sz w:val="20"/>
                <w:szCs w:val="20"/>
                <w:lang w:eastAsia="et-EE"/>
              </w:rPr>
              <w:t>14/15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12</w:t>
            </w:r>
          </w:p>
        </w:tc>
      </w:tr>
      <w:tr w:rsidR="00CB5B6B" w:rsidRPr="00CB5B6B" w:rsidTr="00CB5B6B">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bottom"/>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333333"/>
                <w:sz w:val="20"/>
                <w:szCs w:val="20"/>
                <w:lang w:eastAsia="et-EE"/>
              </w:rPr>
              <w:t>15/16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12</w:t>
            </w:r>
          </w:p>
        </w:tc>
      </w:tr>
      <w:tr w:rsidR="00CB5B6B" w:rsidRPr="00CB5B6B" w:rsidTr="00CB5B6B">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bottom"/>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333333"/>
                <w:sz w:val="20"/>
                <w:szCs w:val="20"/>
                <w:lang w:eastAsia="et-EE"/>
              </w:rPr>
              <w:t>16/17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333333"/>
                <w:sz w:val="20"/>
                <w:szCs w:val="20"/>
                <w:lang w:eastAsia="et-EE"/>
              </w:rPr>
              <w:t>12</w:t>
            </w:r>
          </w:p>
        </w:tc>
      </w:tr>
    </w:tbl>
    <w:p w:rsidR="00CB5B6B" w:rsidRPr="00CB5B6B" w:rsidRDefault="00CB5B6B" w:rsidP="00CB5B6B">
      <w:pPr>
        <w:spacing w:after="0" w:line="240" w:lineRule="auto"/>
        <w:rPr>
          <w:rFonts w:ascii="Times New Roman" w:eastAsia="Times New Roman" w:hAnsi="Times New Roman" w:cs="Times New Roman"/>
          <w:sz w:val="24"/>
          <w:szCs w:val="24"/>
          <w:lang w:eastAsia="et-EE"/>
        </w:rPr>
      </w:pPr>
    </w:p>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Õpetajate vanuseline jaotus</w:t>
      </w:r>
    </w:p>
    <w:tbl>
      <w:tblPr>
        <w:tblW w:w="0" w:type="auto"/>
        <w:tblCellMar>
          <w:top w:w="15" w:type="dxa"/>
          <w:left w:w="15" w:type="dxa"/>
          <w:bottom w:w="15" w:type="dxa"/>
          <w:right w:w="15" w:type="dxa"/>
        </w:tblCellMar>
        <w:tblLook w:val="04A0" w:firstRow="1" w:lastRow="0" w:firstColumn="1" w:lastColumn="0" w:noHBand="0" w:noVBand="1"/>
      </w:tblPr>
      <w:tblGrid>
        <w:gridCol w:w="785"/>
        <w:gridCol w:w="574"/>
      </w:tblGrid>
      <w:tr w:rsidR="00CB5B6B" w:rsidRPr="00CB5B6B" w:rsidTr="00CB5B6B">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0"/>
                <w:szCs w:val="20"/>
                <w:lang w:eastAsia="et-EE"/>
              </w:rPr>
              <w:t>Vanus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0"/>
                <w:szCs w:val="20"/>
                <w:lang w:eastAsia="et-EE"/>
              </w:rPr>
              <w:t>Arv</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0"/>
                <w:szCs w:val="20"/>
                <w:lang w:eastAsia="et-EE"/>
              </w:rPr>
              <w:t>30-39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2</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0"/>
                <w:szCs w:val="20"/>
                <w:lang w:eastAsia="et-EE"/>
              </w:rPr>
              <w:t>40-49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9</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0"/>
                <w:szCs w:val="20"/>
                <w:lang w:eastAsia="et-EE"/>
              </w:rPr>
              <w:t>50-59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6</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0"/>
                <w:szCs w:val="20"/>
                <w:lang w:eastAsia="et-EE"/>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7</w:t>
            </w:r>
          </w:p>
        </w:tc>
      </w:tr>
    </w:tbl>
    <w:p w:rsidR="00CB5B6B" w:rsidRPr="00CB5B6B" w:rsidRDefault="00CB5B6B" w:rsidP="00CB5B6B">
      <w:pPr>
        <w:spacing w:after="0" w:line="240" w:lineRule="auto"/>
        <w:rPr>
          <w:rFonts w:ascii="Times New Roman" w:eastAsia="Times New Roman" w:hAnsi="Times New Roman" w:cs="Times New Roman"/>
          <w:sz w:val="24"/>
          <w:szCs w:val="24"/>
          <w:lang w:eastAsia="et-EE"/>
        </w:rPr>
      </w:pPr>
    </w:p>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Abipersonal</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tbl>
      <w:tblPr>
        <w:tblW w:w="0" w:type="auto"/>
        <w:tblCellMar>
          <w:top w:w="15" w:type="dxa"/>
          <w:left w:w="15" w:type="dxa"/>
          <w:bottom w:w="15" w:type="dxa"/>
          <w:right w:w="15" w:type="dxa"/>
        </w:tblCellMar>
        <w:tblLook w:val="04A0" w:firstRow="1" w:lastRow="0" w:firstColumn="1" w:lastColumn="0" w:noHBand="0" w:noVBand="1"/>
      </w:tblPr>
      <w:tblGrid>
        <w:gridCol w:w="2551"/>
        <w:gridCol w:w="574"/>
        <w:gridCol w:w="1813"/>
      </w:tblGrid>
      <w:tr w:rsidR="00CB5B6B" w:rsidRPr="00CB5B6B" w:rsidTr="00CB5B6B">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0"/>
                <w:szCs w:val="20"/>
                <w:lang w:eastAsia="et-EE"/>
              </w:rPr>
              <w:t>Nimetus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0"/>
                <w:szCs w:val="20"/>
                <w:lang w:eastAsia="et-EE"/>
              </w:rPr>
              <w:t>Arv</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0"/>
                <w:szCs w:val="20"/>
                <w:lang w:eastAsia="et-EE"/>
              </w:rPr>
              <w:t>Ametikoha suurus</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Majandusjuhataja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1,0</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Sekretär, raamatukoguhoidja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1,0</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Huvijuht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0,55</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Sotsiaalpedagoog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0,5</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Psühholoog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0,25</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Pikapäevarühma-kasvataja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0,5</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Koristaja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3,3</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Õpilaskodu kasvataja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4</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Õpilaskodu pedagoog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0"/>
                <w:szCs w:val="20"/>
                <w:lang w:eastAsia="et-EE"/>
              </w:rPr>
              <w:t>0,4</w:t>
            </w:r>
          </w:p>
        </w:tc>
      </w:tr>
    </w:tbl>
    <w:p w:rsidR="00CB5B6B" w:rsidRPr="00CB5B6B" w:rsidRDefault="00CB5B6B" w:rsidP="00CB5B6B">
      <w:pPr>
        <w:spacing w:after="240" w:line="240" w:lineRule="auto"/>
        <w:rPr>
          <w:rFonts w:ascii="Times New Roman" w:eastAsia="Times New Roman" w:hAnsi="Times New Roman" w:cs="Times New Roman"/>
          <w:sz w:val="24"/>
          <w:szCs w:val="24"/>
          <w:lang w:eastAsia="et-EE"/>
        </w:rPr>
      </w:pPr>
    </w:p>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 xml:space="preserve">3.4.3 Hetkeolukorra analüüs </w:t>
      </w:r>
    </w:p>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Hetkeolukorra analüüsimises osales kogu kooli personal, samuti oli kaasatud hoolekogu. Kaardistamiseks on kasutatud SWOT analüüsi, mis aitab välja tuua tugevused ja nõrkused ning ohud ja võimalused. SWOT analüüsist tulevad välja ka eesmärgid ja tegevused järgmiseks 3-ks aastaks. </w:t>
      </w:r>
    </w:p>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Eestvedamine ja juhtimine</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tbl>
      <w:tblPr>
        <w:tblW w:w="0" w:type="auto"/>
        <w:tblCellMar>
          <w:top w:w="15" w:type="dxa"/>
          <w:left w:w="15" w:type="dxa"/>
          <w:bottom w:w="15" w:type="dxa"/>
          <w:right w:w="15" w:type="dxa"/>
        </w:tblCellMar>
        <w:tblLook w:val="04A0" w:firstRow="1" w:lastRow="0" w:firstColumn="1" w:lastColumn="0" w:noHBand="0" w:noVBand="1"/>
      </w:tblPr>
      <w:tblGrid>
        <w:gridCol w:w="5108"/>
        <w:gridCol w:w="3948"/>
      </w:tblGrid>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Tugevused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Nõrkused</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Pädev, kogemustega </w:t>
            </w:r>
            <w:r w:rsidR="00D66670">
              <w:rPr>
                <w:rFonts w:ascii="Times New Roman" w:eastAsia="Times New Roman" w:hAnsi="Times New Roman" w:cs="Times New Roman"/>
                <w:color w:val="000000"/>
                <w:sz w:val="24"/>
                <w:szCs w:val="24"/>
                <w:lang w:eastAsia="et-EE"/>
              </w:rPr>
              <w:t>direktor</w:t>
            </w:r>
            <w:r w:rsidRPr="00CB5B6B">
              <w:rPr>
                <w:rFonts w:ascii="Times New Roman" w:eastAsia="Times New Roman" w:hAnsi="Times New Roman" w:cs="Times New Roman"/>
                <w:color w:val="000000"/>
                <w:sz w:val="24"/>
                <w:szCs w:val="24"/>
                <w:lang w:eastAsia="et-EE"/>
              </w:rPr>
              <w:t>-õppealajuhataja</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Tegus huvijuht</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Tugiteenused (sotsiaalpedagoog, psühholoog/nõustaja)</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Kollektiivi head suhted, tugev meeskonnatunnetus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Teadmatus veidi kaugema tuleviku ees</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Eraldi õppealajuhataja ametikoha puudumine</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Logopeedi puudumine</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Psühholoog tööl ainult 0,25 koormusega</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Võimalused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Ohud</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Psühholoogi, sotsiaalpedagoogi ametikoha  suurendamine</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Töökoosolekute parem ja tihedam planeerimine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Ülesannete kuhjumine, </w:t>
            </w:r>
            <w:proofErr w:type="spellStart"/>
            <w:r w:rsidRPr="00CB5B6B">
              <w:rPr>
                <w:rFonts w:ascii="Times New Roman" w:eastAsia="Times New Roman" w:hAnsi="Times New Roman" w:cs="Times New Roman"/>
                <w:color w:val="000000"/>
                <w:sz w:val="24"/>
                <w:szCs w:val="24"/>
                <w:lang w:eastAsia="et-EE"/>
              </w:rPr>
              <w:t>läbipõlemisoht</w:t>
            </w:r>
            <w:proofErr w:type="spellEnd"/>
            <w:r w:rsidRPr="00CB5B6B">
              <w:rPr>
                <w:rFonts w:ascii="Times New Roman" w:eastAsia="Times New Roman" w:hAnsi="Times New Roman" w:cs="Times New Roman"/>
                <w:color w:val="000000"/>
                <w:sz w:val="24"/>
                <w:szCs w:val="24"/>
                <w:lang w:eastAsia="et-EE"/>
              </w:rPr>
              <w:t xml:space="preserve"> </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Otsuste ja lahenduste viibimine</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Motivatsiooni vähenemine</w:t>
            </w:r>
          </w:p>
        </w:tc>
      </w:tr>
    </w:tbl>
    <w:p w:rsidR="00CB5B6B" w:rsidRPr="00CB5B6B" w:rsidRDefault="00CB5B6B" w:rsidP="00CB5B6B">
      <w:pPr>
        <w:spacing w:after="0" w:line="240" w:lineRule="auto"/>
        <w:rPr>
          <w:rFonts w:ascii="Times New Roman" w:eastAsia="Times New Roman" w:hAnsi="Times New Roman" w:cs="Times New Roman"/>
          <w:sz w:val="24"/>
          <w:szCs w:val="24"/>
          <w:lang w:eastAsia="et-EE"/>
        </w:rPr>
      </w:pPr>
    </w:p>
    <w:p w:rsidR="00D66670" w:rsidRDefault="00D66670" w:rsidP="00CB5B6B">
      <w:pPr>
        <w:spacing w:before="100" w:after="100" w:line="240" w:lineRule="auto"/>
        <w:rPr>
          <w:rFonts w:ascii="Times New Roman" w:eastAsia="Times New Roman" w:hAnsi="Times New Roman" w:cs="Times New Roman"/>
          <w:b/>
          <w:bCs/>
          <w:color w:val="000000"/>
          <w:sz w:val="24"/>
          <w:szCs w:val="24"/>
          <w:lang w:eastAsia="et-EE"/>
        </w:rPr>
      </w:pPr>
    </w:p>
    <w:p w:rsidR="00D66670" w:rsidRDefault="00D66670" w:rsidP="00CB5B6B">
      <w:pPr>
        <w:spacing w:before="100" w:after="100" w:line="240" w:lineRule="auto"/>
        <w:rPr>
          <w:rFonts w:ascii="Times New Roman" w:eastAsia="Times New Roman" w:hAnsi="Times New Roman" w:cs="Times New Roman"/>
          <w:b/>
          <w:bCs/>
          <w:color w:val="000000"/>
          <w:sz w:val="24"/>
          <w:szCs w:val="24"/>
          <w:lang w:eastAsia="et-EE"/>
        </w:rPr>
      </w:pPr>
    </w:p>
    <w:p w:rsidR="00D66670" w:rsidRDefault="00D66670" w:rsidP="00CB5B6B">
      <w:pPr>
        <w:spacing w:before="100" w:after="100" w:line="240" w:lineRule="auto"/>
        <w:rPr>
          <w:rFonts w:ascii="Times New Roman" w:eastAsia="Times New Roman" w:hAnsi="Times New Roman" w:cs="Times New Roman"/>
          <w:b/>
          <w:bCs/>
          <w:color w:val="000000"/>
          <w:sz w:val="24"/>
          <w:szCs w:val="24"/>
          <w:lang w:eastAsia="et-EE"/>
        </w:rPr>
      </w:pPr>
    </w:p>
    <w:p w:rsidR="00D66670" w:rsidRDefault="00D66670" w:rsidP="00CB5B6B">
      <w:pPr>
        <w:spacing w:before="100" w:after="100" w:line="240" w:lineRule="auto"/>
        <w:rPr>
          <w:rFonts w:ascii="Times New Roman" w:eastAsia="Times New Roman" w:hAnsi="Times New Roman" w:cs="Times New Roman"/>
          <w:b/>
          <w:bCs/>
          <w:color w:val="000000"/>
          <w:sz w:val="24"/>
          <w:szCs w:val="24"/>
          <w:lang w:eastAsia="et-EE"/>
        </w:rPr>
      </w:pPr>
    </w:p>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lastRenderedPageBreak/>
        <w:t>Personalijuhtimine</w:t>
      </w:r>
    </w:p>
    <w:tbl>
      <w:tblPr>
        <w:tblW w:w="0" w:type="auto"/>
        <w:tblCellMar>
          <w:top w:w="15" w:type="dxa"/>
          <w:left w:w="15" w:type="dxa"/>
          <w:bottom w:w="15" w:type="dxa"/>
          <w:right w:w="15" w:type="dxa"/>
        </w:tblCellMar>
        <w:tblLook w:val="04A0" w:firstRow="1" w:lastRow="0" w:firstColumn="1" w:lastColumn="0" w:noHBand="0" w:noVBand="1"/>
      </w:tblPr>
      <w:tblGrid>
        <w:gridCol w:w="4951"/>
        <w:gridCol w:w="4105"/>
      </w:tblGrid>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Tugevused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Nõrkused</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Kvalifitseeritud ja kogemustega kaader</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Valmisolek koolitusteks</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Valmisolek tööks keeruliste õpilastega</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Koolitustel saadud teadmiste ja oskuste jagamine kolleegidega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Uute inimeste leidmine vabanenud ametikohtadele </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Võimalused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Ohud</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Täiendkoolituste korraldamine ja soosimine</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Omandatud teadmiste õppe- ja kasvatustöös kasutamine</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Rahulolu-uuringute läbiviimine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roofErr w:type="spellStart"/>
            <w:r w:rsidRPr="00CB5B6B">
              <w:rPr>
                <w:rFonts w:ascii="Times New Roman" w:eastAsia="Times New Roman" w:hAnsi="Times New Roman" w:cs="Times New Roman"/>
                <w:color w:val="000000"/>
                <w:sz w:val="24"/>
                <w:szCs w:val="24"/>
                <w:lang w:eastAsia="et-EE"/>
              </w:rPr>
              <w:t>Läbipõlemisoht</w:t>
            </w:r>
            <w:proofErr w:type="spellEnd"/>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Ametikohtade suurused ei motiveeri tööle asumist </w:t>
            </w:r>
          </w:p>
        </w:tc>
      </w:tr>
    </w:tbl>
    <w:p w:rsidR="00CB5B6B" w:rsidRPr="00CB5B6B" w:rsidRDefault="00CB5B6B" w:rsidP="00CB5B6B">
      <w:pPr>
        <w:spacing w:after="240" w:line="240" w:lineRule="auto"/>
        <w:rPr>
          <w:rFonts w:ascii="Times New Roman" w:eastAsia="Times New Roman" w:hAnsi="Times New Roman" w:cs="Times New Roman"/>
          <w:sz w:val="24"/>
          <w:szCs w:val="24"/>
          <w:lang w:eastAsia="et-EE"/>
        </w:rPr>
      </w:pPr>
    </w:p>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Koostöö huvigruppidega</w:t>
      </w:r>
    </w:p>
    <w:tbl>
      <w:tblPr>
        <w:tblW w:w="0" w:type="auto"/>
        <w:tblCellMar>
          <w:top w:w="15" w:type="dxa"/>
          <w:left w:w="15" w:type="dxa"/>
          <w:bottom w:w="15" w:type="dxa"/>
          <w:right w:w="15" w:type="dxa"/>
        </w:tblCellMar>
        <w:tblLook w:val="04A0" w:firstRow="1" w:lastRow="0" w:firstColumn="1" w:lastColumn="0" w:noHBand="0" w:noVBand="1"/>
      </w:tblPr>
      <w:tblGrid>
        <w:gridCol w:w="4985"/>
        <w:gridCol w:w="4071"/>
      </w:tblGrid>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Tugevused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Nõrkused</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Lastevanematega koostöö</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Koostöö erinevate valdade </w:t>
            </w:r>
            <w:proofErr w:type="spellStart"/>
            <w:r w:rsidRPr="00CB5B6B">
              <w:rPr>
                <w:rFonts w:ascii="Times New Roman" w:eastAsia="Times New Roman" w:hAnsi="Times New Roman" w:cs="Times New Roman"/>
                <w:color w:val="000000"/>
                <w:sz w:val="24"/>
                <w:szCs w:val="24"/>
                <w:lang w:eastAsia="et-EE"/>
              </w:rPr>
              <w:t>sots.töötajatega</w:t>
            </w:r>
            <w:proofErr w:type="spellEnd"/>
            <w:r w:rsidRPr="00CB5B6B">
              <w:rPr>
                <w:rFonts w:ascii="Times New Roman" w:eastAsia="Times New Roman" w:hAnsi="Times New Roman" w:cs="Times New Roman"/>
                <w:color w:val="000000"/>
                <w:sz w:val="24"/>
                <w:szCs w:val="24"/>
                <w:lang w:eastAsia="et-EE"/>
              </w:rPr>
              <w:t>, lastekaitsetöötajatega</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Koostöö politseiga</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Koostöö Vana-Vigala TTK-</w:t>
            </w:r>
            <w:proofErr w:type="spellStart"/>
            <w:r w:rsidRPr="00CB5B6B">
              <w:rPr>
                <w:rFonts w:ascii="Times New Roman" w:eastAsia="Times New Roman" w:hAnsi="Times New Roman" w:cs="Times New Roman"/>
                <w:color w:val="000000"/>
                <w:sz w:val="24"/>
                <w:szCs w:val="24"/>
                <w:lang w:eastAsia="et-EE"/>
              </w:rPr>
              <w:t>ga</w:t>
            </w:r>
            <w:proofErr w:type="spellEnd"/>
            <w:r w:rsidRPr="00CB5B6B">
              <w:rPr>
                <w:rFonts w:ascii="Times New Roman" w:eastAsia="Times New Roman" w:hAnsi="Times New Roman" w:cs="Times New Roman"/>
                <w:color w:val="000000"/>
                <w:sz w:val="24"/>
                <w:szCs w:val="24"/>
                <w:lang w:eastAsia="et-EE"/>
              </w:rPr>
              <w:t xml:space="preserve"> (õpetajad, söökla, eelkutse, kasvatajad, laborid, õpilaskodu)</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Koostöö Vana-Vigala LA</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Koostöö Rajaleidja keskustega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Lastevanemate vähene huvi koostöö vastu</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Info liikumine erinevate huvigruppide vahel</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Õpilaskodu kohtade vähesus, huvitatuid on rohkem kui kohti</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Õpilasesinduse puudumine - õpilaste passiivsus</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Võimalused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Ohud</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Koostöö tihendamine Kivi-Vigala PK, Vana-Vigala RM, RMTK, ANK</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Tutvumine kohalike ettevõtetega</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Õpilaskodu täituvus prognoosimatu</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Huvigruppide vähene huvi koostöö vastu, pinged seoses ebaselge tulevikuga</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Sõltuvus riiklikust transpordist</w:t>
            </w:r>
          </w:p>
        </w:tc>
      </w:tr>
    </w:tbl>
    <w:p w:rsidR="00CB5B6B" w:rsidRPr="00CB5B6B" w:rsidRDefault="00CB5B6B" w:rsidP="00CB5B6B">
      <w:pPr>
        <w:spacing w:after="24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sz w:val="24"/>
          <w:szCs w:val="24"/>
          <w:lang w:eastAsia="et-EE"/>
        </w:rPr>
        <w:br/>
      </w:r>
    </w:p>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Ressursside juhtimine</w:t>
      </w:r>
    </w:p>
    <w:tbl>
      <w:tblPr>
        <w:tblW w:w="0" w:type="auto"/>
        <w:tblCellMar>
          <w:top w:w="15" w:type="dxa"/>
          <w:left w:w="15" w:type="dxa"/>
          <w:bottom w:w="15" w:type="dxa"/>
          <w:right w:w="15" w:type="dxa"/>
        </w:tblCellMar>
        <w:tblLook w:val="04A0" w:firstRow="1" w:lastRow="0" w:firstColumn="1" w:lastColumn="0" w:noHBand="0" w:noVBand="1"/>
      </w:tblPr>
      <w:tblGrid>
        <w:gridCol w:w="4313"/>
        <w:gridCol w:w="4743"/>
      </w:tblGrid>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Tugevused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Nõrkused</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Ainulaadne, ajaloolise väärtusega maja</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Tasakaalus eelarve</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Kaasaegsed õppevahendid</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Õppereiside  ja õppevahendite rahastamine projektide toel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Vähene võimalus korraldada õppereise, teatriskäike jms</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Seoses õpilaste arvu vähenemisega vähenevad riiklikud eraldised</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lastRenderedPageBreak/>
              <w:t>Võimalused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Ohud</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Hoone vastavusse viimine nõuetele</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Kaasajastada õppemeetodeid</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Õppereiside rahastamine projektide toel</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Haldusreformist tulenevad positiivsed muutused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Eelarve vähenemine</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Riiklikud otsused seoses rahastamisega</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Haldusreformist tingitud muutused tulevikus </w:t>
            </w:r>
          </w:p>
        </w:tc>
      </w:tr>
    </w:tbl>
    <w:p w:rsidR="00CB5B6B" w:rsidRPr="00CB5B6B" w:rsidRDefault="00CB5B6B" w:rsidP="00CB5B6B">
      <w:pPr>
        <w:spacing w:after="0" w:line="240" w:lineRule="auto"/>
        <w:rPr>
          <w:rFonts w:ascii="Times New Roman" w:eastAsia="Times New Roman" w:hAnsi="Times New Roman" w:cs="Times New Roman"/>
          <w:sz w:val="24"/>
          <w:szCs w:val="24"/>
          <w:lang w:eastAsia="et-EE"/>
        </w:rPr>
      </w:pPr>
    </w:p>
    <w:p w:rsidR="00CB5B6B" w:rsidRPr="00CB5B6B" w:rsidRDefault="00CB5B6B" w:rsidP="00CB5B6B">
      <w:pPr>
        <w:spacing w:before="100" w:after="10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Õppe- ja kasvatustöö</w:t>
      </w:r>
    </w:p>
    <w:tbl>
      <w:tblPr>
        <w:tblW w:w="0" w:type="auto"/>
        <w:tblCellMar>
          <w:top w:w="15" w:type="dxa"/>
          <w:left w:w="15" w:type="dxa"/>
          <w:bottom w:w="15" w:type="dxa"/>
          <w:right w:w="15" w:type="dxa"/>
        </w:tblCellMar>
        <w:tblLook w:val="04A0" w:firstRow="1" w:lastRow="0" w:firstColumn="1" w:lastColumn="0" w:noHBand="0" w:noVBand="1"/>
      </w:tblPr>
      <w:tblGrid>
        <w:gridCol w:w="3936"/>
        <w:gridCol w:w="5120"/>
      </w:tblGrid>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Tugevused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Nõrkused</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Iga õpilase märkamine</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Õpilaskodu ja töö erivajadustega õpilastega</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Õpilaste tunnustamine</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Konkurentsivõimelise hariduse andmine</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Eduelamuse andmine läbi huvitegevuse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Töö andekatega jääb tagaplaanile, kuna probleemsed lapsed nõuavad rohkem tähelepanu</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Vajadus tugiteenuste järele on suurem kui pakutavad võimalused</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Õpilaste passiivsus ja huvipuudus</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Võimalused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Ohud</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Töö andekatega</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Preemiareisid</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proofErr w:type="spellStart"/>
            <w:r w:rsidRPr="00CB5B6B">
              <w:rPr>
                <w:rFonts w:ascii="Times New Roman" w:eastAsia="Times New Roman" w:hAnsi="Times New Roman" w:cs="Times New Roman"/>
                <w:color w:val="000000"/>
                <w:sz w:val="24"/>
                <w:szCs w:val="24"/>
                <w:lang w:eastAsia="et-EE"/>
              </w:rPr>
              <w:t>Sots.pedagoogi</w:t>
            </w:r>
            <w:proofErr w:type="spellEnd"/>
            <w:r w:rsidRPr="00CB5B6B">
              <w:rPr>
                <w:rFonts w:ascii="Times New Roman" w:eastAsia="Times New Roman" w:hAnsi="Times New Roman" w:cs="Times New Roman"/>
                <w:color w:val="000000"/>
                <w:sz w:val="24"/>
                <w:szCs w:val="24"/>
                <w:lang w:eastAsia="et-EE"/>
              </w:rPr>
              <w:t xml:space="preserve"> ja psühholoogi ametikoha suurendamine</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Rahulolu-uuringute läbiviimine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Probleemsete õpilaste osatähtsuse suurenemine</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Piisava abita jäänud õpilaste koolist väljalangemine</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Lapsevanemate suurenenud passiivsus</w:t>
            </w:r>
          </w:p>
        </w:tc>
      </w:tr>
    </w:tbl>
    <w:p w:rsidR="00CB5B6B" w:rsidRPr="00CB5B6B" w:rsidRDefault="00CB5B6B" w:rsidP="00D66670">
      <w:pPr>
        <w:spacing w:after="240" w:line="240" w:lineRule="auto"/>
        <w:rPr>
          <w:rFonts w:ascii="Times New Roman" w:eastAsia="Times New Roman" w:hAnsi="Times New Roman" w:cs="Times New Roman"/>
          <w:b/>
          <w:bCs/>
          <w:kern w:val="36"/>
          <w:sz w:val="48"/>
          <w:szCs w:val="48"/>
          <w:lang w:eastAsia="et-EE"/>
        </w:rPr>
      </w:pPr>
      <w:r w:rsidRPr="00CB5B6B">
        <w:rPr>
          <w:rFonts w:ascii="Times New Roman" w:eastAsia="Times New Roman" w:hAnsi="Times New Roman" w:cs="Times New Roman"/>
          <w:sz w:val="24"/>
          <w:szCs w:val="24"/>
          <w:lang w:eastAsia="et-EE"/>
        </w:rPr>
        <w:br/>
      </w:r>
      <w:r w:rsidRPr="00CB5B6B">
        <w:rPr>
          <w:rFonts w:ascii="Arial" w:eastAsia="Times New Roman" w:hAnsi="Arial" w:cs="Arial"/>
          <w:b/>
          <w:bCs/>
          <w:color w:val="000000"/>
          <w:kern w:val="36"/>
          <w:sz w:val="24"/>
          <w:szCs w:val="24"/>
          <w:lang w:eastAsia="et-EE"/>
        </w:rPr>
        <w:t>3.5 ÕPETAJATE JA TÖÖTAJATE TÄIENDKOOLITUSKAVA</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Vana-Vigala Põhikooli töötaja vastutab pideva enesearendamise, professionaalsuse kasvu ja kvalifikatsiooni säilitamise eest. Täiendkoolituste organiseerimisel lähtutakse kooli strateegilistest eesmärkidest, kvalifikatsiooninõuetest, kooli </w:t>
      </w:r>
      <w:proofErr w:type="spellStart"/>
      <w:r w:rsidRPr="00CB5B6B">
        <w:rPr>
          <w:rFonts w:ascii="Times New Roman" w:eastAsia="Times New Roman" w:hAnsi="Times New Roman" w:cs="Times New Roman"/>
          <w:color w:val="000000"/>
          <w:sz w:val="24"/>
          <w:szCs w:val="24"/>
          <w:lang w:eastAsia="et-EE"/>
        </w:rPr>
        <w:t>sisehindamise</w:t>
      </w:r>
      <w:proofErr w:type="spellEnd"/>
      <w:r w:rsidRPr="00CB5B6B">
        <w:rPr>
          <w:rFonts w:ascii="Times New Roman" w:eastAsia="Times New Roman" w:hAnsi="Times New Roman" w:cs="Times New Roman"/>
          <w:color w:val="000000"/>
          <w:sz w:val="24"/>
          <w:szCs w:val="24"/>
          <w:lang w:eastAsia="et-EE"/>
        </w:rPr>
        <w:t xml:space="preserve"> tulemustest ja rahaliste vahendite võimalustest. Individuaalne koolitusvajadus selgitatakse välja töötajaga peetud arenguvestluste käigus. </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Koolitusvormid on järgmised:</w:t>
      </w:r>
    </w:p>
    <w:p w:rsidR="00CB5B6B" w:rsidRPr="00CB5B6B" w:rsidRDefault="00CB5B6B" w:rsidP="00CB5B6B">
      <w:pPr>
        <w:numPr>
          <w:ilvl w:val="0"/>
          <w:numId w:val="2"/>
        </w:numPr>
        <w:spacing w:after="0" w:line="240" w:lineRule="auto"/>
        <w:textAlignment w:val="baseline"/>
        <w:rPr>
          <w:rFonts w:ascii="Arial" w:eastAsia="Times New Roman" w:hAnsi="Arial" w:cs="Arial"/>
          <w:color w:val="000000"/>
          <w:sz w:val="24"/>
          <w:szCs w:val="24"/>
          <w:lang w:eastAsia="et-EE"/>
        </w:rPr>
      </w:pPr>
      <w:r w:rsidRPr="00CB5B6B">
        <w:rPr>
          <w:rFonts w:ascii="Times New Roman" w:eastAsia="Times New Roman" w:hAnsi="Times New Roman" w:cs="Times New Roman"/>
          <w:color w:val="000000"/>
          <w:sz w:val="24"/>
          <w:szCs w:val="24"/>
          <w:lang w:eastAsia="et-EE"/>
        </w:rPr>
        <w:t xml:space="preserve">Kord õppeaastas </w:t>
      </w:r>
      <w:proofErr w:type="spellStart"/>
      <w:r w:rsidRPr="00CB5B6B">
        <w:rPr>
          <w:rFonts w:ascii="Times New Roman" w:eastAsia="Times New Roman" w:hAnsi="Times New Roman" w:cs="Times New Roman"/>
          <w:color w:val="000000"/>
          <w:sz w:val="24"/>
          <w:szCs w:val="24"/>
          <w:lang w:eastAsia="et-EE"/>
        </w:rPr>
        <w:t>sisekoolitus</w:t>
      </w:r>
      <w:proofErr w:type="spellEnd"/>
      <w:r w:rsidRPr="00CB5B6B">
        <w:rPr>
          <w:rFonts w:ascii="Times New Roman" w:eastAsia="Times New Roman" w:hAnsi="Times New Roman" w:cs="Times New Roman"/>
          <w:color w:val="000000"/>
          <w:sz w:val="24"/>
          <w:szCs w:val="24"/>
          <w:lang w:eastAsia="et-EE"/>
        </w:rPr>
        <w:t xml:space="preserve"> kogu personalile</w:t>
      </w:r>
    </w:p>
    <w:p w:rsidR="00CB5B6B" w:rsidRPr="00CB5B6B" w:rsidRDefault="00CB5B6B" w:rsidP="00CB5B6B">
      <w:pPr>
        <w:numPr>
          <w:ilvl w:val="0"/>
          <w:numId w:val="2"/>
        </w:numPr>
        <w:spacing w:after="0" w:line="240" w:lineRule="auto"/>
        <w:textAlignment w:val="baseline"/>
        <w:rPr>
          <w:rFonts w:ascii="Arial" w:eastAsia="Times New Roman" w:hAnsi="Arial" w:cs="Arial"/>
          <w:color w:val="000000"/>
          <w:sz w:val="24"/>
          <w:szCs w:val="24"/>
          <w:lang w:eastAsia="et-EE"/>
        </w:rPr>
      </w:pPr>
      <w:r w:rsidRPr="00CB5B6B">
        <w:rPr>
          <w:rFonts w:ascii="Times New Roman" w:eastAsia="Times New Roman" w:hAnsi="Times New Roman" w:cs="Times New Roman"/>
          <w:color w:val="000000"/>
          <w:sz w:val="24"/>
          <w:szCs w:val="24"/>
          <w:lang w:eastAsia="et-EE"/>
        </w:rPr>
        <w:t>Personali suunamine vabariigis ja maakonnas toimuvatele kursustele ja seminaridele</w:t>
      </w:r>
    </w:p>
    <w:p w:rsidR="00CB5B6B" w:rsidRPr="00CB5B6B" w:rsidRDefault="00CB5B6B" w:rsidP="00CB5B6B">
      <w:pPr>
        <w:numPr>
          <w:ilvl w:val="0"/>
          <w:numId w:val="2"/>
        </w:numPr>
        <w:spacing w:after="0" w:line="240" w:lineRule="auto"/>
        <w:textAlignment w:val="baseline"/>
        <w:rPr>
          <w:rFonts w:ascii="Arial" w:eastAsia="Times New Roman" w:hAnsi="Arial" w:cs="Arial"/>
          <w:color w:val="000000"/>
          <w:sz w:val="24"/>
          <w:szCs w:val="24"/>
          <w:lang w:eastAsia="et-EE"/>
        </w:rPr>
      </w:pPr>
      <w:r w:rsidRPr="00CB5B6B">
        <w:rPr>
          <w:rFonts w:ascii="Times New Roman" w:eastAsia="Times New Roman" w:hAnsi="Times New Roman" w:cs="Times New Roman"/>
          <w:color w:val="000000"/>
          <w:sz w:val="24"/>
          <w:szCs w:val="24"/>
          <w:lang w:eastAsia="et-EE"/>
        </w:rPr>
        <w:t>Erinevatelt koolitustelt saadud teadmiste vahendamine kolleegidele</w:t>
      </w:r>
    </w:p>
    <w:p w:rsidR="00CB5B6B" w:rsidRPr="00CB5B6B" w:rsidRDefault="00CB5B6B" w:rsidP="00CB5B6B">
      <w:pPr>
        <w:numPr>
          <w:ilvl w:val="0"/>
          <w:numId w:val="2"/>
        </w:numPr>
        <w:spacing w:after="0" w:line="240" w:lineRule="auto"/>
        <w:textAlignment w:val="baseline"/>
        <w:rPr>
          <w:rFonts w:ascii="Arial" w:eastAsia="Times New Roman" w:hAnsi="Arial" w:cs="Arial"/>
          <w:color w:val="000000"/>
          <w:sz w:val="24"/>
          <w:szCs w:val="24"/>
          <w:lang w:eastAsia="et-EE"/>
        </w:rPr>
      </w:pPr>
      <w:r w:rsidRPr="00CB5B6B">
        <w:rPr>
          <w:rFonts w:ascii="Times New Roman" w:eastAsia="Times New Roman" w:hAnsi="Times New Roman" w:cs="Times New Roman"/>
          <w:color w:val="000000"/>
          <w:sz w:val="24"/>
          <w:szCs w:val="24"/>
          <w:lang w:eastAsia="et-EE"/>
        </w:rPr>
        <w:t>Pidev enesetäiendamine</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Prioriteetsed teemad:</w:t>
      </w:r>
    </w:p>
    <w:p w:rsidR="00CB5B6B" w:rsidRPr="00CB5B6B" w:rsidRDefault="00CB5B6B" w:rsidP="00CB5B6B">
      <w:pPr>
        <w:numPr>
          <w:ilvl w:val="0"/>
          <w:numId w:val="3"/>
        </w:numPr>
        <w:spacing w:after="0" w:line="240" w:lineRule="auto"/>
        <w:textAlignment w:val="baseline"/>
        <w:rPr>
          <w:rFonts w:ascii="Arial" w:eastAsia="Times New Roman" w:hAnsi="Arial" w:cs="Arial"/>
          <w:color w:val="000000"/>
          <w:sz w:val="24"/>
          <w:szCs w:val="24"/>
          <w:lang w:eastAsia="et-EE"/>
        </w:rPr>
      </w:pPr>
      <w:r w:rsidRPr="00CB5B6B">
        <w:rPr>
          <w:rFonts w:ascii="Times New Roman" w:eastAsia="Times New Roman" w:hAnsi="Times New Roman" w:cs="Times New Roman"/>
          <w:color w:val="000000"/>
          <w:sz w:val="24"/>
          <w:szCs w:val="24"/>
          <w:lang w:eastAsia="et-EE"/>
        </w:rPr>
        <w:t>Uue õppekava ja õppevahendite rakendamisega seotud koolitused (sealhulgas IKT vahendid)</w:t>
      </w:r>
    </w:p>
    <w:p w:rsidR="00CB5B6B" w:rsidRPr="00CB5B6B" w:rsidRDefault="00CB5B6B" w:rsidP="00CB5B6B">
      <w:pPr>
        <w:numPr>
          <w:ilvl w:val="0"/>
          <w:numId w:val="3"/>
        </w:numPr>
        <w:spacing w:after="0" w:line="240" w:lineRule="auto"/>
        <w:textAlignment w:val="baseline"/>
        <w:rPr>
          <w:rFonts w:ascii="Arial" w:eastAsia="Times New Roman" w:hAnsi="Arial" w:cs="Arial"/>
          <w:color w:val="000000"/>
          <w:sz w:val="24"/>
          <w:szCs w:val="24"/>
          <w:lang w:eastAsia="et-EE"/>
        </w:rPr>
      </w:pPr>
      <w:r w:rsidRPr="00CB5B6B">
        <w:rPr>
          <w:rFonts w:ascii="Times New Roman" w:eastAsia="Times New Roman" w:hAnsi="Times New Roman" w:cs="Times New Roman"/>
          <w:color w:val="000000"/>
          <w:sz w:val="24"/>
          <w:szCs w:val="24"/>
          <w:lang w:eastAsia="et-EE"/>
        </w:rPr>
        <w:t>Kujundav hindamine</w:t>
      </w:r>
    </w:p>
    <w:p w:rsidR="00CB5B6B" w:rsidRPr="00CB5B6B" w:rsidRDefault="00CB5B6B" w:rsidP="00CB5B6B">
      <w:pPr>
        <w:numPr>
          <w:ilvl w:val="0"/>
          <w:numId w:val="3"/>
        </w:numPr>
        <w:spacing w:after="0" w:line="240" w:lineRule="auto"/>
        <w:textAlignment w:val="baseline"/>
        <w:rPr>
          <w:rFonts w:ascii="Arial" w:eastAsia="Times New Roman" w:hAnsi="Arial" w:cs="Arial"/>
          <w:color w:val="000000"/>
          <w:sz w:val="24"/>
          <w:szCs w:val="24"/>
          <w:lang w:eastAsia="et-EE"/>
        </w:rPr>
      </w:pPr>
      <w:r w:rsidRPr="00CB5B6B">
        <w:rPr>
          <w:rFonts w:ascii="Times New Roman" w:eastAsia="Times New Roman" w:hAnsi="Times New Roman" w:cs="Times New Roman"/>
          <w:color w:val="000000"/>
          <w:sz w:val="24"/>
          <w:szCs w:val="24"/>
          <w:lang w:eastAsia="et-EE"/>
        </w:rPr>
        <w:t>Seadusandlusega määratud tingimuste täitmine (päästeamet, tervisekaitse, andmekaitse)</w:t>
      </w:r>
    </w:p>
    <w:p w:rsidR="00CB5B6B" w:rsidRPr="00CB5B6B" w:rsidRDefault="00CB5B6B" w:rsidP="00CB5B6B">
      <w:pPr>
        <w:numPr>
          <w:ilvl w:val="0"/>
          <w:numId w:val="3"/>
        </w:numPr>
        <w:spacing w:after="0" w:line="240" w:lineRule="auto"/>
        <w:textAlignment w:val="baseline"/>
        <w:rPr>
          <w:rFonts w:ascii="Arial" w:eastAsia="Times New Roman" w:hAnsi="Arial" w:cs="Arial"/>
          <w:color w:val="000000"/>
          <w:sz w:val="24"/>
          <w:szCs w:val="24"/>
          <w:lang w:eastAsia="et-EE"/>
        </w:rPr>
      </w:pPr>
      <w:r w:rsidRPr="00CB5B6B">
        <w:rPr>
          <w:rFonts w:ascii="Times New Roman" w:eastAsia="Times New Roman" w:hAnsi="Times New Roman" w:cs="Times New Roman"/>
          <w:color w:val="000000"/>
          <w:sz w:val="24"/>
          <w:szCs w:val="24"/>
          <w:lang w:eastAsia="et-EE"/>
        </w:rPr>
        <w:t>Töö erivajadustega õpilastega</w:t>
      </w: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p w:rsidR="00CB5B6B" w:rsidRPr="00CB5B6B"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CB5B6B">
        <w:rPr>
          <w:rFonts w:ascii="Arial" w:eastAsia="Times New Roman" w:hAnsi="Arial" w:cs="Arial"/>
          <w:b/>
          <w:bCs/>
          <w:color w:val="000000"/>
          <w:kern w:val="36"/>
          <w:sz w:val="24"/>
          <w:szCs w:val="24"/>
          <w:lang w:eastAsia="et-EE"/>
        </w:rPr>
        <w:t>3.6 TURVALISUSE TAGAMINE KOOLIS</w:t>
      </w:r>
    </w:p>
    <w:p w:rsidR="00CB5B6B" w:rsidRPr="00CB5B6B"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CB5B6B">
        <w:rPr>
          <w:rFonts w:ascii="Times New Roman" w:eastAsia="Times New Roman" w:hAnsi="Times New Roman" w:cs="Times New Roman"/>
          <w:b/>
          <w:bCs/>
          <w:color w:val="000000"/>
          <w:kern w:val="36"/>
          <w:sz w:val="24"/>
          <w:szCs w:val="24"/>
          <w:lang w:eastAsia="et-EE"/>
        </w:rPr>
        <w:t>Tegevused, läbi mille toimub koolis turvalisuse tagamine:</w:t>
      </w:r>
    </w:p>
    <w:p w:rsidR="00CB5B6B" w:rsidRPr="00CB5B6B" w:rsidRDefault="00CB5B6B" w:rsidP="00CB5B6B">
      <w:pPr>
        <w:numPr>
          <w:ilvl w:val="0"/>
          <w:numId w:val="4"/>
        </w:numPr>
        <w:spacing w:after="0" w:line="240" w:lineRule="auto"/>
        <w:ind w:left="645"/>
        <w:textAlignment w:val="baseline"/>
        <w:rPr>
          <w:rFonts w:ascii="Arial" w:eastAsia="Times New Roman" w:hAnsi="Arial" w:cs="Arial"/>
          <w:color w:val="000000"/>
          <w:sz w:val="24"/>
          <w:szCs w:val="24"/>
          <w:lang w:eastAsia="et-EE"/>
        </w:rPr>
      </w:pPr>
      <w:r w:rsidRPr="00CB5B6B">
        <w:rPr>
          <w:rFonts w:ascii="Times New Roman" w:eastAsia="Times New Roman" w:hAnsi="Times New Roman" w:cs="Times New Roman"/>
          <w:color w:val="000000"/>
          <w:sz w:val="24"/>
          <w:szCs w:val="24"/>
          <w:lang w:eastAsia="et-EE"/>
        </w:rPr>
        <w:t>Õppetöö (sh päevakava, õpperuumid) on korraldatud vastavalt terviskaitse poolt kehtestatud nõuetele.</w:t>
      </w:r>
    </w:p>
    <w:p w:rsidR="00CB5B6B" w:rsidRPr="00CB5B6B" w:rsidRDefault="00CB5B6B" w:rsidP="00CB5B6B">
      <w:pPr>
        <w:numPr>
          <w:ilvl w:val="0"/>
          <w:numId w:val="4"/>
        </w:numPr>
        <w:spacing w:after="0" w:line="240" w:lineRule="auto"/>
        <w:ind w:left="645"/>
        <w:textAlignment w:val="baseline"/>
        <w:rPr>
          <w:rFonts w:ascii="Arial" w:eastAsia="Times New Roman" w:hAnsi="Arial" w:cs="Arial"/>
          <w:color w:val="000000"/>
          <w:sz w:val="24"/>
          <w:szCs w:val="24"/>
          <w:lang w:eastAsia="et-EE"/>
        </w:rPr>
      </w:pPr>
      <w:r w:rsidRPr="00CB5B6B">
        <w:rPr>
          <w:rFonts w:ascii="Times New Roman" w:eastAsia="Times New Roman" w:hAnsi="Times New Roman" w:cs="Times New Roman"/>
          <w:color w:val="000000"/>
          <w:sz w:val="24"/>
          <w:szCs w:val="24"/>
          <w:lang w:eastAsia="et-EE"/>
        </w:rPr>
        <w:t>Igapäevaselt jälgivad õpi- ja töökeskkonna korrasolekut ja turvalisust kooli juhtkond ning kooli personal.</w:t>
      </w:r>
    </w:p>
    <w:p w:rsidR="00CB5B6B" w:rsidRPr="00CB5B6B" w:rsidRDefault="00CB5B6B" w:rsidP="00CB5B6B">
      <w:pPr>
        <w:numPr>
          <w:ilvl w:val="0"/>
          <w:numId w:val="4"/>
        </w:numPr>
        <w:spacing w:after="0" w:line="240" w:lineRule="auto"/>
        <w:ind w:left="645"/>
        <w:textAlignment w:val="baseline"/>
        <w:rPr>
          <w:rFonts w:ascii="Arial" w:eastAsia="Times New Roman" w:hAnsi="Arial" w:cs="Arial"/>
          <w:color w:val="000000"/>
          <w:sz w:val="24"/>
          <w:szCs w:val="24"/>
          <w:lang w:eastAsia="et-EE"/>
        </w:rPr>
      </w:pPr>
      <w:r w:rsidRPr="00CB5B6B">
        <w:rPr>
          <w:rFonts w:ascii="Times New Roman" w:eastAsia="Times New Roman" w:hAnsi="Times New Roman" w:cs="Times New Roman"/>
          <w:color w:val="000000"/>
          <w:sz w:val="24"/>
          <w:szCs w:val="24"/>
          <w:lang w:eastAsia="et-EE"/>
        </w:rPr>
        <w:t xml:space="preserve">Ruumide ja seadmete remont- ja hooldustöid teostatakse koolis väljaspool õppetööd järgides kõiki ohutusnõudeid. </w:t>
      </w:r>
    </w:p>
    <w:p w:rsidR="00CB5B6B" w:rsidRPr="00CB5B6B" w:rsidRDefault="00CB5B6B" w:rsidP="00CB5B6B">
      <w:pPr>
        <w:numPr>
          <w:ilvl w:val="0"/>
          <w:numId w:val="4"/>
        </w:numPr>
        <w:spacing w:after="0" w:line="240" w:lineRule="auto"/>
        <w:ind w:left="645"/>
        <w:textAlignment w:val="baseline"/>
        <w:rPr>
          <w:rFonts w:ascii="Arial" w:eastAsia="Times New Roman" w:hAnsi="Arial" w:cs="Arial"/>
          <w:color w:val="000000"/>
          <w:sz w:val="24"/>
          <w:szCs w:val="24"/>
          <w:lang w:eastAsia="et-EE"/>
        </w:rPr>
      </w:pPr>
      <w:r w:rsidRPr="00CB5B6B">
        <w:rPr>
          <w:rFonts w:ascii="Times New Roman" w:eastAsia="Times New Roman" w:hAnsi="Times New Roman" w:cs="Times New Roman"/>
          <w:color w:val="000000"/>
          <w:sz w:val="24"/>
          <w:szCs w:val="24"/>
          <w:lang w:eastAsia="et-EE"/>
        </w:rPr>
        <w:t>Koolil on tegevusplaan hädaolukordade lahendamiseks ja tulekahju korral tegutsemiseks.</w:t>
      </w:r>
    </w:p>
    <w:p w:rsidR="00CB5B6B" w:rsidRPr="00CB5B6B" w:rsidRDefault="00CB5B6B" w:rsidP="00CB5B6B">
      <w:pPr>
        <w:numPr>
          <w:ilvl w:val="0"/>
          <w:numId w:val="4"/>
        </w:numPr>
        <w:spacing w:after="0" w:line="240" w:lineRule="auto"/>
        <w:ind w:left="645"/>
        <w:textAlignment w:val="baseline"/>
        <w:rPr>
          <w:rFonts w:ascii="Arial" w:eastAsia="Times New Roman" w:hAnsi="Arial" w:cs="Arial"/>
          <w:color w:val="000000"/>
          <w:sz w:val="24"/>
          <w:szCs w:val="24"/>
          <w:lang w:eastAsia="et-EE"/>
        </w:rPr>
      </w:pPr>
      <w:r w:rsidRPr="00CB5B6B">
        <w:rPr>
          <w:rFonts w:ascii="Times New Roman" w:eastAsia="Times New Roman" w:hAnsi="Times New Roman" w:cs="Times New Roman"/>
          <w:color w:val="000000"/>
          <w:sz w:val="24"/>
          <w:szCs w:val="24"/>
          <w:lang w:eastAsia="et-EE"/>
        </w:rPr>
        <w:t>Koolis viiakse läbi regulaarselt tuletõrjeõppusi.</w:t>
      </w:r>
    </w:p>
    <w:p w:rsidR="00CB5B6B" w:rsidRPr="00CB5B6B" w:rsidRDefault="00CB5B6B" w:rsidP="00CB5B6B">
      <w:pPr>
        <w:numPr>
          <w:ilvl w:val="0"/>
          <w:numId w:val="4"/>
        </w:numPr>
        <w:spacing w:after="0" w:line="240" w:lineRule="auto"/>
        <w:ind w:left="645"/>
        <w:textAlignment w:val="baseline"/>
        <w:rPr>
          <w:rFonts w:ascii="Arial" w:eastAsia="Times New Roman" w:hAnsi="Arial" w:cs="Arial"/>
          <w:color w:val="000000"/>
          <w:sz w:val="24"/>
          <w:szCs w:val="24"/>
          <w:lang w:eastAsia="et-EE"/>
        </w:rPr>
      </w:pPr>
      <w:r w:rsidRPr="00CB5B6B">
        <w:rPr>
          <w:rFonts w:ascii="Times New Roman" w:eastAsia="Times New Roman" w:hAnsi="Times New Roman" w:cs="Times New Roman"/>
          <w:color w:val="000000"/>
          <w:sz w:val="24"/>
          <w:szCs w:val="24"/>
          <w:lang w:eastAsia="et-EE"/>
        </w:rPr>
        <w:t>Kooli töötajad on läbinud turvalisusealaseid, koolikiusamist ja koolivägivalda puudutavaid koolitusi.</w:t>
      </w:r>
    </w:p>
    <w:p w:rsidR="00CB5B6B" w:rsidRPr="00CB5B6B" w:rsidRDefault="00CB5B6B" w:rsidP="00CB5B6B">
      <w:pPr>
        <w:numPr>
          <w:ilvl w:val="0"/>
          <w:numId w:val="4"/>
        </w:numPr>
        <w:spacing w:after="0" w:line="240" w:lineRule="auto"/>
        <w:ind w:left="645"/>
        <w:textAlignment w:val="baseline"/>
        <w:rPr>
          <w:rFonts w:ascii="Arial" w:eastAsia="Times New Roman" w:hAnsi="Arial" w:cs="Arial"/>
          <w:color w:val="000000"/>
          <w:sz w:val="24"/>
          <w:szCs w:val="24"/>
          <w:lang w:eastAsia="et-EE"/>
        </w:rPr>
      </w:pPr>
      <w:r w:rsidRPr="00CB5B6B">
        <w:rPr>
          <w:rFonts w:ascii="Times New Roman" w:eastAsia="Times New Roman" w:hAnsi="Times New Roman" w:cs="Times New Roman"/>
          <w:color w:val="000000"/>
          <w:sz w:val="24"/>
          <w:szCs w:val="24"/>
          <w:lang w:eastAsia="et-EE"/>
        </w:rPr>
        <w:t xml:space="preserve">Kooli kodukorras on sätestatud vaimse ja füüsilise turvalisuse tagamine koolis. </w:t>
      </w:r>
    </w:p>
    <w:p w:rsidR="00CB5B6B" w:rsidRPr="00CB5B6B" w:rsidRDefault="00CB5B6B" w:rsidP="00CB5B6B">
      <w:pPr>
        <w:spacing w:after="24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sz w:val="24"/>
          <w:szCs w:val="24"/>
          <w:lang w:eastAsia="et-EE"/>
        </w:rPr>
        <w:br/>
      </w:r>
    </w:p>
    <w:p w:rsidR="00CB5B6B" w:rsidRPr="00CB5B6B" w:rsidRDefault="00CB5B6B" w:rsidP="00CB5B6B">
      <w:pPr>
        <w:spacing w:before="240" w:after="60" w:line="240" w:lineRule="auto"/>
        <w:ind w:left="709"/>
        <w:outlineLvl w:val="0"/>
        <w:rPr>
          <w:rFonts w:ascii="Times New Roman" w:eastAsia="Times New Roman" w:hAnsi="Times New Roman" w:cs="Times New Roman"/>
          <w:b/>
          <w:bCs/>
          <w:kern w:val="36"/>
          <w:sz w:val="48"/>
          <w:szCs w:val="48"/>
          <w:lang w:eastAsia="et-EE"/>
        </w:rPr>
      </w:pPr>
      <w:r w:rsidRPr="00CB5B6B">
        <w:rPr>
          <w:rFonts w:ascii="Arial" w:eastAsia="Times New Roman" w:hAnsi="Arial" w:cs="Arial"/>
          <w:b/>
          <w:bCs/>
          <w:color w:val="000000"/>
          <w:kern w:val="36"/>
          <w:sz w:val="24"/>
          <w:szCs w:val="24"/>
          <w:lang w:eastAsia="et-EE"/>
        </w:rPr>
        <w:t xml:space="preserve">3.7 </w:t>
      </w:r>
      <w:r w:rsidRPr="00653698">
        <w:rPr>
          <w:rFonts w:ascii="Arial" w:eastAsia="Times New Roman" w:hAnsi="Arial" w:cs="Arial"/>
          <w:b/>
          <w:bCs/>
          <w:caps/>
          <w:color w:val="000000"/>
          <w:kern w:val="36"/>
          <w:sz w:val="24"/>
          <w:szCs w:val="24"/>
          <w:lang w:eastAsia="et-EE"/>
        </w:rPr>
        <w:t>Eesmärgid ja tegevused järgnevaks perioodiks</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Lähtuvalt SWOT-analüüsist ja </w:t>
      </w:r>
      <w:proofErr w:type="spellStart"/>
      <w:r w:rsidRPr="00CB5B6B">
        <w:rPr>
          <w:rFonts w:ascii="Times New Roman" w:eastAsia="Times New Roman" w:hAnsi="Times New Roman" w:cs="Times New Roman"/>
          <w:color w:val="000000"/>
          <w:sz w:val="24"/>
          <w:szCs w:val="24"/>
          <w:lang w:eastAsia="et-EE"/>
        </w:rPr>
        <w:t>sisehindamisest</w:t>
      </w:r>
      <w:proofErr w:type="spellEnd"/>
      <w:r w:rsidRPr="00CB5B6B">
        <w:rPr>
          <w:rFonts w:ascii="Times New Roman" w:eastAsia="Times New Roman" w:hAnsi="Times New Roman" w:cs="Times New Roman"/>
          <w:color w:val="000000"/>
          <w:sz w:val="24"/>
          <w:szCs w:val="24"/>
          <w:lang w:eastAsia="et-EE"/>
        </w:rPr>
        <w:t xml:space="preserve"> püstitati järgnevaks perioodiks alljärgnevad eesmärgid ja  nende saavutamiseks vajalikud tegevused. Eesmärkide saavutamise toetamiseks on Lisas 1 välja toodud ka traditsioonilised ja tavapärased tegevused koos vastutajatega.  </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tbl>
      <w:tblPr>
        <w:tblW w:w="0" w:type="auto"/>
        <w:tblCellMar>
          <w:top w:w="15" w:type="dxa"/>
          <w:left w:w="15" w:type="dxa"/>
          <w:bottom w:w="15" w:type="dxa"/>
          <w:right w:w="15" w:type="dxa"/>
        </w:tblCellMar>
        <w:tblLook w:val="04A0" w:firstRow="1" w:lastRow="0" w:firstColumn="1" w:lastColumn="0" w:noHBand="0" w:noVBand="1"/>
      </w:tblPr>
      <w:tblGrid>
        <w:gridCol w:w="3728"/>
        <w:gridCol w:w="2968"/>
        <w:gridCol w:w="2360"/>
      </w:tblGrid>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Eesmärk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Tegevus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Vastutaja</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Psühholoogi, sotsiaalpedagoogi ametikoha  suurendamine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Koostöö kooli pidajaga, kooli hoolekoguga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Töökoosolekute parem ja tihedam planeerimine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roofErr w:type="spellStart"/>
            <w:r w:rsidRPr="00CB5B6B">
              <w:rPr>
                <w:rFonts w:ascii="Times New Roman" w:eastAsia="Times New Roman" w:hAnsi="Times New Roman" w:cs="Times New Roman"/>
                <w:color w:val="000000"/>
                <w:sz w:val="24"/>
                <w:szCs w:val="24"/>
                <w:lang w:eastAsia="et-EE"/>
              </w:rPr>
              <w:t>Üldtööplaani</w:t>
            </w:r>
            <w:proofErr w:type="spellEnd"/>
            <w:r w:rsidRPr="00CB5B6B">
              <w:rPr>
                <w:rFonts w:ascii="Times New Roman" w:eastAsia="Times New Roman" w:hAnsi="Times New Roman" w:cs="Times New Roman"/>
                <w:color w:val="000000"/>
                <w:sz w:val="24"/>
                <w:szCs w:val="24"/>
                <w:lang w:eastAsia="et-EE"/>
              </w:rPr>
              <w:t xml:space="preserve"> koostamine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r w:rsidR="00CB5B6B" w:rsidRPr="00CB5B6B">
              <w:rPr>
                <w:rFonts w:ascii="Times New Roman" w:eastAsia="Times New Roman" w:hAnsi="Times New Roman" w:cs="Times New Roman"/>
                <w:color w:val="000000"/>
                <w:sz w:val="24"/>
                <w:szCs w:val="24"/>
                <w:lang w:eastAsia="et-EE"/>
              </w:rPr>
              <w:t xml:space="preserve"> huvijuht</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Täiendkoolituste korraldamine ja soosimine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roofErr w:type="spellStart"/>
            <w:r w:rsidRPr="00CB5B6B">
              <w:rPr>
                <w:rFonts w:ascii="Times New Roman" w:eastAsia="Times New Roman" w:hAnsi="Times New Roman" w:cs="Times New Roman"/>
                <w:color w:val="000000"/>
                <w:sz w:val="24"/>
                <w:szCs w:val="24"/>
                <w:lang w:eastAsia="et-EE"/>
              </w:rPr>
              <w:t>Üldtööplaani</w:t>
            </w:r>
            <w:proofErr w:type="spellEnd"/>
            <w:r w:rsidRPr="00CB5B6B">
              <w:rPr>
                <w:rFonts w:ascii="Times New Roman" w:eastAsia="Times New Roman" w:hAnsi="Times New Roman" w:cs="Times New Roman"/>
                <w:color w:val="000000"/>
                <w:sz w:val="24"/>
                <w:szCs w:val="24"/>
                <w:lang w:eastAsia="et-EE"/>
              </w:rPr>
              <w:t xml:space="preserve"> koostamine, info jagamine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Rahulolu-uuringute läbiviimine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Uuringute läbiviimise planeerimine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Koostöö tihendamine valla allasutustega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roofErr w:type="spellStart"/>
            <w:r w:rsidRPr="00CB5B6B">
              <w:rPr>
                <w:rFonts w:ascii="Times New Roman" w:eastAsia="Times New Roman" w:hAnsi="Times New Roman" w:cs="Times New Roman"/>
                <w:color w:val="000000"/>
                <w:sz w:val="24"/>
                <w:szCs w:val="24"/>
                <w:lang w:eastAsia="et-EE"/>
              </w:rPr>
              <w:t>Üldtööplaani</w:t>
            </w:r>
            <w:proofErr w:type="spellEnd"/>
            <w:r w:rsidRPr="00CB5B6B">
              <w:rPr>
                <w:rFonts w:ascii="Times New Roman" w:eastAsia="Times New Roman" w:hAnsi="Times New Roman" w:cs="Times New Roman"/>
                <w:color w:val="000000"/>
                <w:sz w:val="24"/>
                <w:szCs w:val="24"/>
                <w:lang w:eastAsia="et-EE"/>
              </w:rPr>
              <w:t xml:space="preserve"> koostamine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r w:rsidR="00CB5B6B" w:rsidRPr="00CB5B6B">
              <w:rPr>
                <w:rFonts w:ascii="Times New Roman" w:eastAsia="Times New Roman" w:hAnsi="Times New Roman" w:cs="Times New Roman"/>
                <w:color w:val="000000"/>
                <w:sz w:val="24"/>
                <w:szCs w:val="24"/>
                <w:lang w:eastAsia="et-EE"/>
              </w:rPr>
              <w:t xml:space="preserve"> huvijuht</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Tutvumine kohalike ettevõtetega</w:t>
            </w:r>
          </w:p>
          <w:p w:rsidR="00CB5B6B" w:rsidRPr="00CB5B6B" w:rsidRDefault="00CB5B6B" w:rsidP="00CB5B6B">
            <w:pPr>
              <w:spacing w:after="24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Ürituste kava ja klassijuhataj</w:t>
            </w:r>
            <w:r w:rsidR="00D66670">
              <w:rPr>
                <w:rFonts w:ascii="Times New Roman" w:eastAsia="Times New Roman" w:hAnsi="Times New Roman" w:cs="Times New Roman"/>
                <w:color w:val="000000"/>
                <w:sz w:val="24"/>
                <w:szCs w:val="24"/>
                <w:lang w:eastAsia="et-EE"/>
              </w:rPr>
              <w:t>a</w:t>
            </w:r>
            <w:r w:rsidRPr="00CB5B6B">
              <w:rPr>
                <w:rFonts w:ascii="Times New Roman" w:eastAsia="Times New Roman" w:hAnsi="Times New Roman" w:cs="Times New Roman"/>
                <w:color w:val="000000"/>
                <w:sz w:val="24"/>
                <w:szCs w:val="24"/>
                <w:lang w:eastAsia="et-EE"/>
              </w:rPr>
              <w:t>töö planeerimine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Huvijuht, klassijuhatajad</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Hoone vastavusse viimine nõuetele</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Eelarve koostamine, koostöö koolipidajaga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r w:rsidR="00CB5B6B" w:rsidRPr="00CB5B6B">
              <w:rPr>
                <w:rFonts w:ascii="Times New Roman" w:eastAsia="Times New Roman" w:hAnsi="Times New Roman" w:cs="Times New Roman"/>
                <w:color w:val="000000"/>
                <w:sz w:val="24"/>
                <w:szCs w:val="24"/>
                <w:lang w:eastAsia="et-EE"/>
              </w:rPr>
              <w:t xml:space="preserve"> majandusjuhataja</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D66670">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Õppereiside rahastamine projektide toel</w:t>
            </w:r>
            <w:r w:rsidR="00D66670">
              <w:rPr>
                <w:rFonts w:ascii="Times New Roman" w:eastAsia="Times New Roman" w:hAnsi="Times New Roman" w:cs="Times New Roman"/>
                <w:color w:val="000000"/>
                <w:sz w:val="24"/>
                <w:szCs w:val="24"/>
                <w:lang w:eastAsia="et-EE"/>
              </w:rPr>
              <w:t xml:space="preserve">, </w:t>
            </w:r>
            <w:r w:rsidRPr="00CB5B6B">
              <w:rPr>
                <w:rFonts w:ascii="Times New Roman" w:eastAsia="Times New Roman" w:hAnsi="Times New Roman" w:cs="Times New Roman"/>
                <w:color w:val="000000"/>
                <w:sz w:val="24"/>
                <w:szCs w:val="24"/>
                <w:lang w:eastAsia="et-EE"/>
              </w:rPr>
              <w:t>Preemiareisid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Projektide koostamine, </w:t>
            </w:r>
            <w:proofErr w:type="spellStart"/>
            <w:r w:rsidRPr="00CB5B6B">
              <w:rPr>
                <w:rFonts w:ascii="Times New Roman" w:eastAsia="Times New Roman" w:hAnsi="Times New Roman" w:cs="Times New Roman"/>
                <w:color w:val="000000"/>
                <w:sz w:val="24"/>
                <w:szCs w:val="24"/>
                <w:lang w:eastAsia="et-EE"/>
              </w:rPr>
              <w:t>rahastuse</w:t>
            </w:r>
            <w:proofErr w:type="spellEnd"/>
            <w:r w:rsidRPr="00CB5B6B">
              <w:rPr>
                <w:rFonts w:ascii="Times New Roman" w:eastAsia="Times New Roman" w:hAnsi="Times New Roman" w:cs="Times New Roman"/>
                <w:color w:val="000000"/>
                <w:sz w:val="24"/>
                <w:szCs w:val="24"/>
                <w:lang w:eastAsia="et-EE"/>
              </w:rPr>
              <w:t xml:space="preserve"> leidmine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r w:rsidR="00CB5B6B" w:rsidRPr="00CB5B6B">
              <w:rPr>
                <w:rFonts w:ascii="Times New Roman" w:eastAsia="Times New Roman" w:hAnsi="Times New Roman" w:cs="Times New Roman"/>
                <w:color w:val="000000"/>
                <w:sz w:val="24"/>
                <w:szCs w:val="24"/>
                <w:lang w:eastAsia="et-EE"/>
              </w:rPr>
              <w:t xml:space="preserve"> aineõpetajad</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lastRenderedPageBreak/>
              <w:t>Haldusreformist tulenevad muutused</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Koostöö koolipidajaga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Töö andekatega</w:t>
            </w:r>
          </w:p>
          <w:p w:rsidR="00CB5B6B" w:rsidRPr="00CB5B6B" w:rsidRDefault="00CB5B6B" w:rsidP="00CB5B6B">
            <w:pPr>
              <w:spacing w:after="24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roofErr w:type="spellStart"/>
            <w:r w:rsidRPr="00CB5B6B">
              <w:rPr>
                <w:rFonts w:ascii="Times New Roman" w:eastAsia="Times New Roman" w:hAnsi="Times New Roman" w:cs="Times New Roman"/>
                <w:color w:val="000000"/>
                <w:sz w:val="24"/>
                <w:szCs w:val="24"/>
                <w:lang w:eastAsia="et-EE"/>
              </w:rPr>
              <w:t>Üldtööplaani</w:t>
            </w:r>
            <w:proofErr w:type="spellEnd"/>
            <w:r w:rsidRPr="00CB5B6B">
              <w:rPr>
                <w:rFonts w:ascii="Times New Roman" w:eastAsia="Times New Roman" w:hAnsi="Times New Roman" w:cs="Times New Roman"/>
                <w:color w:val="000000"/>
                <w:sz w:val="24"/>
                <w:szCs w:val="24"/>
                <w:lang w:eastAsia="et-EE"/>
              </w:rPr>
              <w:t xml:space="preserve"> koostamine, huvitegevuse rikastamine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r w:rsidR="00CB5B6B" w:rsidRPr="00CB5B6B">
              <w:rPr>
                <w:rFonts w:ascii="Times New Roman" w:eastAsia="Times New Roman" w:hAnsi="Times New Roman" w:cs="Times New Roman"/>
                <w:color w:val="000000"/>
                <w:sz w:val="24"/>
                <w:szCs w:val="24"/>
                <w:lang w:eastAsia="et-EE"/>
              </w:rPr>
              <w:t xml:space="preserve"> huvijuht, aineõpetajad</w:t>
            </w:r>
          </w:p>
        </w:tc>
      </w:tr>
    </w:tbl>
    <w:p w:rsidR="00CB5B6B" w:rsidRPr="00CB5B6B" w:rsidRDefault="00CB5B6B" w:rsidP="00CB5B6B">
      <w:pPr>
        <w:spacing w:after="24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sz w:val="24"/>
          <w:szCs w:val="24"/>
          <w:lang w:eastAsia="et-EE"/>
        </w:rPr>
        <w:br/>
      </w:r>
    </w:p>
    <w:p w:rsidR="00CB5B6B" w:rsidRPr="00CB5B6B" w:rsidRDefault="00C83360" w:rsidP="00CB5B6B">
      <w:pPr>
        <w:spacing w:before="240" w:after="60" w:line="240" w:lineRule="auto"/>
        <w:outlineLvl w:val="0"/>
        <w:rPr>
          <w:rFonts w:ascii="Times New Roman" w:eastAsia="Times New Roman" w:hAnsi="Times New Roman" w:cs="Times New Roman"/>
          <w:b/>
          <w:bCs/>
          <w:kern w:val="36"/>
          <w:sz w:val="48"/>
          <w:szCs w:val="48"/>
          <w:lang w:eastAsia="et-EE"/>
        </w:rPr>
      </w:pPr>
      <w:r>
        <w:rPr>
          <w:rFonts w:ascii="Arial" w:eastAsia="Times New Roman" w:hAnsi="Arial" w:cs="Arial"/>
          <w:b/>
          <w:bCs/>
          <w:color w:val="000000"/>
          <w:kern w:val="36"/>
          <w:sz w:val="24"/>
          <w:szCs w:val="24"/>
          <w:lang w:eastAsia="et-EE"/>
        </w:rPr>
        <w:t>I</w:t>
      </w:r>
      <w:r w:rsidR="00CB5B6B" w:rsidRPr="00CB5B6B">
        <w:rPr>
          <w:rFonts w:ascii="Arial" w:eastAsia="Times New Roman" w:hAnsi="Arial" w:cs="Arial"/>
          <w:b/>
          <w:bCs/>
          <w:color w:val="000000"/>
          <w:kern w:val="36"/>
          <w:sz w:val="24"/>
          <w:szCs w:val="24"/>
          <w:lang w:eastAsia="et-EE"/>
        </w:rPr>
        <w:t>V ARENGUKAVA UUENDAMISE KORD</w:t>
      </w: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 </w:t>
      </w:r>
    </w:p>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Arengukava täitmist analüüsitakse igal aastal kooli õppenõukogus. Arengukava arendustöös osalevad õppenõukogu ja hoolekogu liikmed, kes annavad hinnangu arengukava täitmisele. Vastavalt analüüsi tulemustele kavandatakse arengukavasse tehtavad muudatused. Arengukava kinnitab Vigala Vallavolikogu. </w:t>
      </w: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Default="00CB5B6B" w:rsidP="00CB5B6B">
      <w:pPr>
        <w:spacing w:after="0" w:line="240" w:lineRule="auto"/>
        <w:rPr>
          <w:rFonts w:ascii="Times New Roman" w:eastAsia="Times New Roman" w:hAnsi="Times New Roman" w:cs="Times New Roman"/>
          <w:sz w:val="24"/>
          <w:szCs w:val="24"/>
          <w:lang w:eastAsia="et-EE"/>
        </w:rPr>
      </w:pP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p w:rsidR="00CB5B6B" w:rsidRPr="00CB5B6B" w:rsidRDefault="00CB5B6B" w:rsidP="00CB5B6B">
      <w:pPr>
        <w:spacing w:before="240" w:after="60" w:line="240" w:lineRule="auto"/>
        <w:ind w:left="1440" w:hanging="1440"/>
        <w:outlineLvl w:val="0"/>
        <w:rPr>
          <w:rFonts w:ascii="Arial" w:eastAsia="Times New Roman" w:hAnsi="Arial" w:cs="Arial"/>
          <w:b/>
          <w:bCs/>
          <w:color w:val="000000"/>
          <w:kern w:val="36"/>
          <w:sz w:val="24"/>
          <w:szCs w:val="24"/>
          <w:lang w:eastAsia="et-EE"/>
        </w:rPr>
      </w:pPr>
      <w:r w:rsidRPr="00CB5B6B">
        <w:rPr>
          <w:rFonts w:ascii="Arial" w:eastAsia="Times New Roman" w:hAnsi="Arial" w:cs="Arial"/>
          <w:b/>
          <w:bCs/>
          <w:color w:val="000000"/>
          <w:kern w:val="36"/>
          <w:sz w:val="24"/>
          <w:szCs w:val="24"/>
          <w:lang w:eastAsia="et-EE"/>
        </w:rPr>
        <w:lastRenderedPageBreak/>
        <w:t>Lisa 1  TEGEVUSKAVA KOLMEKS AASTAKS</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tbl>
      <w:tblPr>
        <w:tblW w:w="0" w:type="auto"/>
        <w:tblCellMar>
          <w:top w:w="15" w:type="dxa"/>
          <w:left w:w="15" w:type="dxa"/>
          <w:bottom w:w="15" w:type="dxa"/>
          <w:right w:w="15" w:type="dxa"/>
        </w:tblCellMar>
        <w:tblLook w:val="04A0" w:firstRow="1" w:lastRow="0" w:firstColumn="1" w:lastColumn="0" w:noHBand="0" w:noVBand="1"/>
      </w:tblPr>
      <w:tblGrid>
        <w:gridCol w:w="3732"/>
        <w:gridCol w:w="1147"/>
        <w:gridCol w:w="1147"/>
        <w:gridCol w:w="1147"/>
        <w:gridCol w:w="1883"/>
      </w:tblGrid>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8000"/>
                <w:sz w:val="24"/>
                <w:szCs w:val="24"/>
                <w:lang w:eastAsia="et-EE"/>
              </w:rPr>
              <w:t>Ülesanne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8000"/>
                <w:sz w:val="24"/>
                <w:szCs w:val="24"/>
                <w:lang w:eastAsia="et-EE"/>
              </w:rPr>
              <w:t>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8000"/>
                <w:sz w:val="24"/>
                <w:szCs w:val="24"/>
                <w:lang w:eastAsia="et-EE"/>
              </w:rPr>
              <w:t>2018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8000"/>
                <w:sz w:val="24"/>
                <w:szCs w:val="24"/>
                <w:lang w:eastAsia="et-EE"/>
              </w:rPr>
              <w:t>2019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8000"/>
                <w:sz w:val="24"/>
                <w:szCs w:val="24"/>
                <w:lang w:eastAsia="et-EE"/>
              </w:rPr>
              <w:t>Vastutaja</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1. Eestvedamine ja juhtimine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r>
      <w:tr w:rsidR="00CB5B6B" w:rsidRPr="00CB5B6B" w:rsidTr="00CB5B6B">
        <w:trPr>
          <w:trHeight w:val="5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Kooli  </w:t>
            </w:r>
            <w:proofErr w:type="spellStart"/>
            <w:r w:rsidRPr="00CB5B6B">
              <w:rPr>
                <w:rFonts w:ascii="Times New Roman" w:eastAsia="Times New Roman" w:hAnsi="Times New Roman" w:cs="Times New Roman"/>
                <w:color w:val="000000"/>
                <w:sz w:val="24"/>
                <w:szCs w:val="24"/>
                <w:lang w:eastAsia="et-EE"/>
              </w:rPr>
              <w:t>sisehindamine</w:t>
            </w:r>
            <w:proofErr w:type="spellEnd"/>
            <w:r w:rsidRPr="00CB5B6B">
              <w:rPr>
                <w:rFonts w:ascii="Times New Roman" w:eastAsia="Times New Roman" w:hAnsi="Times New Roman" w:cs="Times New Roman"/>
                <w:color w:val="000000"/>
                <w:sz w:val="24"/>
                <w:szCs w:val="24"/>
                <w:lang w:eastAsia="et-EE"/>
              </w:rPr>
              <w:t xml:space="preserve"> vastavalt tulemuslikkuse kriteeriumidele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Arengukava täitmise analüüs ja täiendamine  (1.oktoobriks)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roofErr w:type="spellStart"/>
            <w:r w:rsidRPr="00CB5B6B">
              <w:rPr>
                <w:rFonts w:ascii="Times New Roman" w:eastAsia="Times New Roman" w:hAnsi="Times New Roman" w:cs="Times New Roman"/>
                <w:color w:val="000000"/>
                <w:sz w:val="24"/>
                <w:szCs w:val="24"/>
                <w:lang w:eastAsia="et-EE"/>
              </w:rPr>
              <w:t>Üldtööplaani</w:t>
            </w:r>
            <w:proofErr w:type="spellEnd"/>
            <w:r w:rsidRPr="00CB5B6B">
              <w:rPr>
                <w:rFonts w:ascii="Times New Roman" w:eastAsia="Times New Roman" w:hAnsi="Times New Roman" w:cs="Times New Roman"/>
                <w:color w:val="000000"/>
                <w:sz w:val="24"/>
                <w:szCs w:val="24"/>
                <w:lang w:eastAsia="et-EE"/>
              </w:rPr>
              <w:t xml:space="preserve"> ja valdkondade kalenderplaanide koostamine  (1.septembriks)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r w:rsidR="00CB5B6B" w:rsidRPr="00CB5B6B">
              <w:rPr>
                <w:rFonts w:ascii="Times New Roman" w:eastAsia="Times New Roman" w:hAnsi="Times New Roman" w:cs="Times New Roman"/>
                <w:color w:val="000000"/>
                <w:sz w:val="24"/>
                <w:szCs w:val="24"/>
                <w:lang w:eastAsia="et-EE"/>
              </w:rPr>
              <w:t xml:space="preserve"> valdkonnajuhid </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Kooli põhimääruse täiendamine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vajadusel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vajadusel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vajadusel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proofErr w:type="spellStart"/>
            <w:r w:rsidRPr="00CB5B6B">
              <w:rPr>
                <w:rFonts w:ascii="Times New Roman" w:eastAsia="Times New Roman" w:hAnsi="Times New Roman" w:cs="Times New Roman"/>
                <w:color w:val="000000"/>
                <w:sz w:val="24"/>
                <w:szCs w:val="24"/>
                <w:lang w:eastAsia="et-EE"/>
              </w:rPr>
              <w:t>EHIS-e</w:t>
            </w:r>
            <w:proofErr w:type="spellEnd"/>
            <w:r w:rsidRPr="00CB5B6B">
              <w:rPr>
                <w:rFonts w:ascii="Times New Roman" w:eastAsia="Times New Roman" w:hAnsi="Times New Roman" w:cs="Times New Roman"/>
                <w:color w:val="000000"/>
                <w:sz w:val="24"/>
                <w:szCs w:val="24"/>
                <w:lang w:eastAsia="et-EE"/>
              </w:rPr>
              <w:t xml:space="preserve"> ja teiste registrite pidamine vastavalt seadusele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Kooli dokumentide arhiveerimine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sekretär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Kooli kodulehekülje täiustamine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sekretär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Rahulolu uuringute läbiviimine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bl>
    <w:p w:rsidR="00CB5B6B" w:rsidRPr="00CB5B6B" w:rsidRDefault="00CB5B6B" w:rsidP="00CB5B6B">
      <w:pPr>
        <w:spacing w:after="24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sz w:val="24"/>
          <w:szCs w:val="24"/>
          <w:lang w:eastAsia="et-EE"/>
        </w:rPr>
        <w:br/>
      </w:r>
    </w:p>
    <w:tbl>
      <w:tblPr>
        <w:tblW w:w="0" w:type="auto"/>
        <w:tblCellMar>
          <w:top w:w="15" w:type="dxa"/>
          <w:left w:w="15" w:type="dxa"/>
          <w:bottom w:w="15" w:type="dxa"/>
          <w:right w:w="15" w:type="dxa"/>
        </w:tblCellMar>
        <w:tblLook w:val="04A0" w:firstRow="1" w:lastRow="0" w:firstColumn="1" w:lastColumn="0" w:noHBand="0" w:noVBand="1"/>
      </w:tblPr>
      <w:tblGrid>
        <w:gridCol w:w="5896"/>
        <w:gridCol w:w="720"/>
        <w:gridCol w:w="720"/>
        <w:gridCol w:w="720"/>
        <w:gridCol w:w="1000"/>
      </w:tblGrid>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 xml:space="preserve">2. Personali juhtimine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8000"/>
                <w:sz w:val="24"/>
                <w:szCs w:val="24"/>
                <w:lang w:eastAsia="et-EE"/>
              </w:rPr>
              <w:t>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8000"/>
                <w:sz w:val="24"/>
                <w:szCs w:val="24"/>
                <w:lang w:eastAsia="et-EE"/>
              </w:rPr>
              <w:t>2018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8000"/>
                <w:sz w:val="24"/>
                <w:szCs w:val="24"/>
                <w:lang w:eastAsia="et-EE"/>
              </w:rPr>
              <w:t>2019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Kooli kindlustamine kvalifitseeritud kaadriga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Täiendkoolituse korraldamine lähtuvalt </w:t>
            </w:r>
            <w:proofErr w:type="spellStart"/>
            <w:r w:rsidRPr="00CB5B6B">
              <w:rPr>
                <w:rFonts w:ascii="Times New Roman" w:eastAsia="Times New Roman" w:hAnsi="Times New Roman" w:cs="Times New Roman"/>
                <w:color w:val="000000"/>
                <w:sz w:val="24"/>
                <w:szCs w:val="24"/>
                <w:lang w:eastAsia="et-EE"/>
              </w:rPr>
              <w:t>sisehindamise</w:t>
            </w:r>
            <w:proofErr w:type="spellEnd"/>
            <w:r w:rsidRPr="00CB5B6B">
              <w:rPr>
                <w:rFonts w:ascii="Times New Roman" w:eastAsia="Times New Roman" w:hAnsi="Times New Roman" w:cs="Times New Roman"/>
                <w:color w:val="000000"/>
                <w:sz w:val="24"/>
                <w:szCs w:val="24"/>
                <w:lang w:eastAsia="et-EE"/>
              </w:rPr>
              <w:t xml:space="preserve"> tulemustest ja vastavalt täiendkoolitusplaanile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Töötajate tunnustamise süsteemi  täiustamine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Arenguvestluste läbiviimine töötajatega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Töökoosolekute planeerimine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bl>
    <w:p w:rsidR="00CB5B6B" w:rsidRPr="00CB5B6B" w:rsidRDefault="00CB5B6B" w:rsidP="00CB5B6B">
      <w:pPr>
        <w:spacing w:after="24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sz w:val="24"/>
          <w:szCs w:val="24"/>
          <w:lang w:eastAsia="et-EE"/>
        </w:rPr>
        <w:br/>
      </w:r>
    </w:p>
    <w:tbl>
      <w:tblPr>
        <w:tblW w:w="0" w:type="auto"/>
        <w:tblCellMar>
          <w:top w:w="15" w:type="dxa"/>
          <w:left w:w="15" w:type="dxa"/>
          <w:bottom w:w="15" w:type="dxa"/>
          <w:right w:w="15" w:type="dxa"/>
        </w:tblCellMar>
        <w:tblLook w:val="04A0" w:firstRow="1" w:lastRow="0" w:firstColumn="1" w:lastColumn="0" w:noHBand="0" w:noVBand="1"/>
      </w:tblPr>
      <w:tblGrid>
        <w:gridCol w:w="4333"/>
        <w:gridCol w:w="1147"/>
        <w:gridCol w:w="1147"/>
        <w:gridCol w:w="1147"/>
        <w:gridCol w:w="1282"/>
      </w:tblGrid>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 xml:space="preserve">3. Koostöö huvigruppidega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8000"/>
                <w:sz w:val="24"/>
                <w:szCs w:val="24"/>
                <w:lang w:eastAsia="et-EE"/>
              </w:rPr>
              <w:t>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8000"/>
                <w:sz w:val="24"/>
                <w:szCs w:val="24"/>
                <w:lang w:eastAsia="et-EE"/>
              </w:rPr>
              <w:t>2018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8000"/>
                <w:sz w:val="24"/>
                <w:szCs w:val="24"/>
                <w:lang w:eastAsia="et-EE"/>
              </w:rPr>
              <w:t>2019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Hoolekogu koosseisu muutmine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vajadusel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vajadusel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vajadusel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Hoolekogu liikmete ja lapsevanemate koolitamine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Hoolekogu, lastevanemate  ja õpilasomavalitsuse kaasamine kooli põhitegevust mõjutavate otsuste tegemisse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Koostöö arendamine piirkonnakoolidega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r w:rsidR="00CB5B6B" w:rsidRPr="00CB5B6B">
              <w:rPr>
                <w:rFonts w:ascii="Times New Roman" w:eastAsia="Times New Roman" w:hAnsi="Times New Roman" w:cs="Times New Roman"/>
                <w:color w:val="000000"/>
                <w:sz w:val="24"/>
                <w:szCs w:val="24"/>
                <w:lang w:eastAsia="et-EE"/>
              </w:rPr>
              <w:t xml:space="preserve"> huvijuht</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Koostöö valla allasutuste ja ettevõtetega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Rahulolu uuringute läbiviimine (lapsevanemad, vilistlased)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bl>
    <w:p w:rsidR="00CB5B6B" w:rsidRPr="00CB5B6B" w:rsidRDefault="00CB5B6B" w:rsidP="00CB5B6B">
      <w:pPr>
        <w:spacing w:after="0" w:line="240" w:lineRule="auto"/>
        <w:rPr>
          <w:rFonts w:ascii="Times New Roman" w:eastAsia="Times New Roman" w:hAnsi="Times New Roman" w:cs="Times New Roman"/>
          <w:sz w:val="24"/>
          <w:szCs w:val="24"/>
          <w:lang w:eastAsia="et-EE"/>
        </w:rPr>
      </w:pPr>
    </w:p>
    <w:tbl>
      <w:tblPr>
        <w:tblW w:w="0" w:type="auto"/>
        <w:tblCellMar>
          <w:top w:w="15" w:type="dxa"/>
          <w:left w:w="15" w:type="dxa"/>
          <w:bottom w:w="15" w:type="dxa"/>
          <w:right w:w="15" w:type="dxa"/>
        </w:tblCellMar>
        <w:tblLook w:val="04A0" w:firstRow="1" w:lastRow="0" w:firstColumn="1" w:lastColumn="0" w:noHBand="0" w:noVBand="1"/>
      </w:tblPr>
      <w:tblGrid>
        <w:gridCol w:w="3635"/>
        <w:gridCol w:w="1147"/>
        <w:gridCol w:w="1147"/>
        <w:gridCol w:w="1147"/>
        <w:gridCol w:w="1980"/>
      </w:tblGrid>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4. Ressursside juhtimine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8000"/>
                <w:sz w:val="24"/>
                <w:szCs w:val="24"/>
                <w:lang w:eastAsia="et-EE"/>
              </w:rPr>
              <w:t>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8000"/>
                <w:sz w:val="24"/>
                <w:szCs w:val="24"/>
                <w:lang w:eastAsia="et-EE"/>
              </w:rPr>
              <w:t>2018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8000"/>
                <w:sz w:val="24"/>
                <w:szCs w:val="24"/>
                <w:lang w:eastAsia="et-EE"/>
              </w:rPr>
              <w:t>2019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Lisaressursside leidmine õpikeskkonna kaasajastamiseks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Mõisakooli kui turismiobjekti arendamine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lastRenderedPageBreak/>
              <w:t>Peahoone siseruumide restaureerimise projekteerimine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r w:rsidR="00CB5B6B" w:rsidRPr="00CB5B6B">
              <w:rPr>
                <w:rFonts w:ascii="Times New Roman" w:eastAsia="Times New Roman" w:hAnsi="Times New Roman" w:cs="Times New Roman"/>
                <w:color w:val="000000"/>
                <w:sz w:val="24"/>
                <w:szCs w:val="24"/>
                <w:lang w:eastAsia="et-EE"/>
              </w:rPr>
              <w:t xml:space="preserve"> koostöös Vigala vallaga</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Kooli territooriumi korrashoid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m</w:t>
            </w:r>
            <w:bookmarkStart w:id="0" w:name="_GoBack"/>
            <w:bookmarkEnd w:id="0"/>
            <w:r w:rsidR="00CB5B6B" w:rsidRPr="00CB5B6B">
              <w:rPr>
                <w:rFonts w:ascii="Times New Roman" w:eastAsia="Times New Roman" w:hAnsi="Times New Roman" w:cs="Times New Roman"/>
                <w:color w:val="000000"/>
                <w:sz w:val="24"/>
                <w:szCs w:val="24"/>
                <w:lang w:eastAsia="et-EE"/>
              </w:rPr>
              <w:t>ajandusjuh.</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Kooliruumide vastavuses hoidmine tervisekaitsenõuetele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majandusjuh.</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Klasside sanitaarremont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majandusjuh.</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Klasside sisustuse uuendamine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vajadusel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vajadusel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vajadusel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majandusjuh.</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IKT vahendite uuendamine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Õppe-kasvatustööd toetavate teavikute soetamine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roofErr w:type="spellStart"/>
            <w:r w:rsidRPr="00CB5B6B">
              <w:rPr>
                <w:rFonts w:ascii="Times New Roman" w:eastAsia="Times New Roman" w:hAnsi="Times New Roman" w:cs="Times New Roman"/>
                <w:color w:val="000000"/>
                <w:sz w:val="24"/>
                <w:szCs w:val="24"/>
                <w:lang w:eastAsia="et-EE"/>
              </w:rPr>
              <w:t>raamatukogu-hoidja</w:t>
            </w:r>
            <w:proofErr w:type="spellEnd"/>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Tööõpetuse kabineti  kaasajastamine (vajadusel tööpinkide soetamine)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Õpilaskodu täiustamine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Õpilaste transpordi korraldamine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Õpilaste toitlustamise korraldamine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r w:rsidR="00CB5B6B" w:rsidRPr="00CB5B6B">
              <w:rPr>
                <w:rFonts w:ascii="Times New Roman" w:eastAsia="Times New Roman" w:hAnsi="Times New Roman" w:cs="Times New Roman"/>
                <w:color w:val="000000"/>
                <w:sz w:val="24"/>
                <w:szCs w:val="24"/>
                <w:lang w:eastAsia="et-EE"/>
              </w:rPr>
              <w:t xml:space="preserve"> koostöös Vana-Vigala TTK-</w:t>
            </w:r>
            <w:proofErr w:type="spellStart"/>
            <w:r w:rsidR="00CB5B6B" w:rsidRPr="00CB5B6B">
              <w:rPr>
                <w:rFonts w:ascii="Times New Roman" w:eastAsia="Times New Roman" w:hAnsi="Times New Roman" w:cs="Times New Roman"/>
                <w:color w:val="000000"/>
                <w:sz w:val="24"/>
                <w:szCs w:val="24"/>
                <w:lang w:eastAsia="et-EE"/>
              </w:rPr>
              <w:t>ga</w:t>
            </w:r>
            <w:proofErr w:type="spellEnd"/>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Spordirajatiste laiendamine ja hooldamine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roofErr w:type="spellStart"/>
            <w:r w:rsidRPr="00CB5B6B">
              <w:rPr>
                <w:rFonts w:ascii="Times New Roman" w:eastAsia="Times New Roman" w:hAnsi="Times New Roman" w:cs="Times New Roman"/>
                <w:color w:val="000000"/>
                <w:sz w:val="24"/>
                <w:szCs w:val="24"/>
                <w:lang w:eastAsia="et-EE"/>
              </w:rPr>
              <w:t>keh.kasv.õp</w:t>
            </w:r>
            <w:proofErr w:type="spellEnd"/>
            <w:r w:rsidRPr="00CB5B6B">
              <w:rPr>
                <w:rFonts w:ascii="Times New Roman" w:eastAsia="Times New Roman" w:hAnsi="Times New Roman" w:cs="Times New Roman"/>
                <w:color w:val="000000"/>
                <w:sz w:val="24"/>
                <w:szCs w:val="24"/>
                <w:lang w:eastAsia="et-EE"/>
              </w:rPr>
              <w:t>.,</w:t>
            </w:r>
          </w:p>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majandusjuh.</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Talispordi varustuse täiendamine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roofErr w:type="spellStart"/>
            <w:r w:rsidRPr="00CB5B6B">
              <w:rPr>
                <w:rFonts w:ascii="Times New Roman" w:eastAsia="Times New Roman" w:hAnsi="Times New Roman" w:cs="Times New Roman"/>
                <w:color w:val="000000"/>
                <w:sz w:val="24"/>
                <w:szCs w:val="24"/>
                <w:lang w:eastAsia="et-EE"/>
              </w:rPr>
              <w:t>keh.kasv.õp</w:t>
            </w:r>
            <w:proofErr w:type="spellEnd"/>
            <w:r w:rsidRPr="00CB5B6B">
              <w:rPr>
                <w:rFonts w:ascii="Times New Roman" w:eastAsia="Times New Roman" w:hAnsi="Times New Roman" w:cs="Times New Roman"/>
                <w:color w:val="000000"/>
                <w:sz w:val="24"/>
                <w:szCs w:val="24"/>
                <w:lang w:eastAsia="et-EE"/>
              </w:rPr>
              <w:t>., majandusjuh.</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Spordiinventari uuendamine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roofErr w:type="spellStart"/>
            <w:r w:rsidRPr="00CB5B6B">
              <w:rPr>
                <w:rFonts w:ascii="Times New Roman" w:eastAsia="Times New Roman" w:hAnsi="Times New Roman" w:cs="Times New Roman"/>
                <w:color w:val="000000"/>
                <w:sz w:val="24"/>
                <w:szCs w:val="24"/>
                <w:lang w:eastAsia="et-EE"/>
              </w:rPr>
              <w:t>keh.kasv.õp</w:t>
            </w:r>
            <w:proofErr w:type="spellEnd"/>
            <w:r w:rsidRPr="00CB5B6B">
              <w:rPr>
                <w:rFonts w:ascii="Times New Roman" w:eastAsia="Times New Roman" w:hAnsi="Times New Roman" w:cs="Times New Roman"/>
                <w:color w:val="000000"/>
                <w:sz w:val="24"/>
                <w:szCs w:val="24"/>
                <w:lang w:eastAsia="et-EE"/>
              </w:rPr>
              <w:t>., majandusjuh.</w:t>
            </w:r>
          </w:p>
        </w:tc>
      </w:tr>
      <w:tr w:rsidR="00CB5B6B" w:rsidRPr="00CB5B6B" w:rsidTr="00CB5B6B">
        <w:trPr>
          <w:trHeight w:val="72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Huviringide töö toetamine (koorilaul, rahvatants, näitering, võimlemine, folkloor jne)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Rahvatantsuriiete  uuendamine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Folkloorilaagri toetamine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r w:rsidR="00CB5B6B" w:rsidRPr="00CB5B6B">
              <w:rPr>
                <w:rFonts w:ascii="Times New Roman" w:eastAsia="Times New Roman" w:hAnsi="Times New Roman" w:cs="Times New Roman"/>
                <w:color w:val="000000"/>
                <w:sz w:val="24"/>
                <w:szCs w:val="24"/>
                <w:lang w:eastAsia="et-EE"/>
              </w:rPr>
              <w:t xml:space="preserve"> huvijuht</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Muusikalektooriumide/koolikont-sertide korraldamine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huvijuht</w:t>
            </w:r>
          </w:p>
        </w:tc>
      </w:tr>
      <w:tr w:rsidR="00CB5B6B" w:rsidRPr="00CB5B6B" w:rsidTr="00CB5B6B">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roofErr w:type="spellStart"/>
            <w:r w:rsidRPr="00CB5B6B">
              <w:rPr>
                <w:rFonts w:ascii="Times New Roman" w:eastAsia="Times New Roman" w:hAnsi="Times New Roman" w:cs="Times New Roman"/>
                <w:color w:val="000000"/>
                <w:sz w:val="24"/>
                <w:szCs w:val="24"/>
                <w:lang w:eastAsia="et-EE"/>
              </w:rPr>
              <w:t>Õuesõppe</w:t>
            </w:r>
            <w:proofErr w:type="spellEnd"/>
            <w:r w:rsidRPr="00CB5B6B">
              <w:rPr>
                <w:rFonts w:ascii="Times New Roman" w:eastAsia="Times New Roman" w:hAnsi="Times New Roman" w:cs="Times New Roman"/>
                <w:color w:val="000000"/>
                <w:sz w:val="24"/>
                <w:szCs w:val="24"/>
                <w:lang w:eastAsia="et-EE"/>
              </w:rPr>
              <w:t xml:space="preserve"> korraldamine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aineõpetajad</w:t>
            </w:r>
          </w:p>
        </w:tc>
      </w:tr>
      <w:tr w:rsidR="00CB5B6B" w:rsidRPr="00CB5B6B" w:rsidTr="00CB5B6B">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Traditsiooniliste ürituste korraldamine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huvijuht</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0000"/>
                <w:sz w:val="24"/>
                <w:szCs w:val="24"/>
                <w:lang w:eastAsia="et-EE"/>
              </w:rPr>
              <w:t xml:space="preserve">5. Õppe- ja kasvatusprotsess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8000"/>
                <w:sz w:val="24"/>
                <w:szCs w:val="24"/>
                <w:lang w:eastAsia="et-EE"/>
              </w:rPr>
              <w:t>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8000"/>
                <w:sz w:val="24"/>
                <w:szCs w:val="24"/>
                <w:lang w:eastAsia="et-EE"/>
              </w:rPr>
              <w:t>2018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b/>
                <w:bCs/>
                <w:color w:val="008000"/>
                <w:sz w:val="24"/>
                <w:szCs w:val="24"/>
                <w:lang w:eastAsia="et-EE"/>
              </w:rPr>
              <w:t>2019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Kooli õppekava täiendamine lähtuvalt õppe- kasvatustegevuse tulemuslikkuse analüüsist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Ainekavade korrigeerimine ja täiustamine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vajadusel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vajadusel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vajadusel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Uute õpetajate nõustamine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vajadusel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vajadusel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vajadusel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Kaasajastatud õppemeetodite rakendamine, IKT võimaluste kasutamine õppetöös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õpetajad</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Ainepäevade ja –nädalate korraldamine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aineõpetajad</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lastRenderedPageBreak/>
              <w:t>Õpilaste erivajadustega arvestamine ja õppetöö korraldus sellest lähtuvalt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õpetajad, logopeed</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proofErr w:type="spellStart"/>
            <w:r w:rsidRPr="00CB5B6B">
              <w:rPr>
                <w:rFonts w:ascii="Times New Roman" w:eastAsia="Times New Roman" w:hAnsi="Times New Roman" w:cs="Times New Roman"/>
                <w:color w:val="000000"/>
                <w:sz w:val="24"/>
                <w:szCs w:val="24"/>
                <w:lang w:eastAsia="et-EE"/>
              </w:rPr>
              <w:t>Logopeedilise</w:t>
            </w:r>
            <w:proofErr w:type="spellEnd"/>
            <w:r w:rsidRPr="00CB5B6B">
              <w:rPr>
                <w:rFonts w:ascii="Times New Roman" w:eastAsia="Times New Roman" w:hAnsi="Times New Roman" w:cs="Times New Roman"/>
                <w:color w:val="000000"/>
                <w:sz w:val="24"/>
                <w:szCs w:val="24"/>
                <w:lang w:eastAsia="et-EE"/>
              </w:rPr>
              <w:t xml:space="preserve"> abi võimaldamine abivajavatele õpilastele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r w:rsidR="00CB5B6B" w:rsidRPr="00CB5B6B">
              <w:rPr>
                <w:rFonts w:ascii="Times New Roman" w:eastAsia="Times New Roman" w:hAnsi="Times New Roman" w:cs="Times New Roman"/>
                <w:color w:val="000000"/>
                <w:sz w:val="24"/>
                <w:szCs w:val="24"/>
                <w:lang w:eastAsia="et-EE"/>
              </w:rPr>
              <w:t xml:space="preserve"> sotsiaalpedagoog, logopeed</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Klassivälise töö mitmekesistamine ning õpilaste suunamine koolivälistesse ringidesse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huvijuht, klassijuhatajad</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Edukate õpilaste tunnustamine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Kutsesuunitlusalane töö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r w:rsidR="00CB5B6B" w:rsidRPr="00CB5B6B">
              <w:rPr>
                <w:rFonts w:ascii="Times New Roman" w:eastAsia="Times New Roman" w:hAnsi="Times New Roman" w:cs="Times New Roman"/>
                <w:color w:val="000000"/>
                <w:sz w:val="24"/>
                <w:szCs w:val="24"/>
                <w:lang w:eastAsia="et-EE"/>
              </w:rPr>
              <w:t xml:space="preserve"> huvijuht</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Õppeekskursioonide korraldamine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r w:rsidR="00CB5B6B" w:rsidRPr="00CB5B6B">
              <w:rPr>
                <w:rFonts w:ascii="Times New Roman" w:eastAsia="Times New Roman" w:hAnsi="Times New Roman" w:cs="Times New Roman"/>
                <w:color w:val="000000"/>
                <w:sz w:val="24"/>
                <w:szCs w:val="24"/>
                <w:lang w:eastAsia="et-EE"/>
              </w:rPr>
              <w:t xml:space="preserve"> huvijuht, klassijuhatajad</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Õpilaste hariduslike erivajaduste väljaselgitamine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klassijuhataja</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 xml:space="preserve">Õpilaste toetamine (logopeed, sotsiaalpedagoog, psühholoog, </w:t>
            </w:r>
            <w:proofErr w:type="spellStart"/>
            <w:r w:rsidRPr="00CB5B6B">
              <w:rPr>
                <w:rFonts w:ascii="Times New Roman" w:eastAsia="Times New Roman" w:hAnsi="Times New Roman" w:cs="Times New Roman"/>
                <w:color w:val="000000"/>
                <w:sz w:val="24"/>
                <w:szCs w:val="24"/>
                <w:lang w:eastAsia="et-EE"/>
              </w:rPr>
              <w:t>õpiabi</w:t>
            </w:r>
            <w:proofErr w:type="spellEnd"/>
            <w:r w:rsidRPr="00CB5B6B">
              <w:rPr>
                <w:rFonts w:ascii="Times New Roman" w:eastAsia="Times New Roman" w:hAnsi="Times New Roman" w:cs="Times New Roman"/>
                <w:color w:val="000000"/>
                <w:sz w:val="24"/>
                <w:szCs w:val="24"/>
                <w:lang w:eastAsia="et-EE"/>
              </w:rPr>
              <w:t>, pikapäevarühm, õpilaskodu, konsultatsioonid, koolieelikute ettevalmistusrühm)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r w:rsidR="00CB5B6B" w:rsidRPr="00CB5B6B">
              <w:rPr>
                <w:rFonts w:ascii="Times New Roman" w:eastAsia="Times New Roman" w:hAnsi="Times New Roman" w:cs="Times New Roman"/>
                <w:color w:val="000000"/>
                <w:sz w:val="24"/>
                <w:szCs w:val="24"/>
                <w:lang w:eastAsia="et-EE"/>
              </w:rPr>
              <w:t xml:space="preserve"> sotsiaalpedagoog</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Võrgustikutöö eelkutseklasside õpilastega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s</w:t>
            </w:r>
            <w:r w:rsidR="00CB5B6B" w:rsidRPr="00CB5B6B">
              <w:rPr>
                <w:rFonts w:ascii="Times New Roman" w:eastAsia="Times New Roman" w:hAnsi="Times New Roman" w:cs="Times New Roman"/>
                <w:color w:val="000000"/>
                <w:sz w:val="24"/>
                <w:szCs w:val="24"/>
                <w:lang w:eastAsia="et-EE"/>
              </w:rPr>
              <w:t>otsiaalpedagoog, klassijuhatajad</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Arvestuse pidamine koolikohustuse täitmise kohta, koostöö kodude ja omavalitsusega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k</w:t>
            </w:r>
            <w:r w:rsidR="00CB5B6B" w:rsidRPr="00CB5B6B">
              <w:rPr>
                <w:rFonts w:ascii="Times New Roman" w:eastAsia="Times New Roman" w:hAnsi="Times New Roman" w:cs="Times New Roman"/>
                <w:color w:val="000000"/>
                <w:sz w:val="24"/>
                <w:szCs w:val="24"/>
                <w:lang w:eastAsia="et-EE"/>
              </w:rPr>
              <w:t>lassijuhatajad, sotsiaalpedagoog</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Tasemetööde, lõpueksamite läbiviimine ja võrdlus maakonna ning vabariigi tulemustega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Õpilaste suunamine olümpiaadidele, võistlustele, konkurssidele ning tulemuste analüüs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aineõpetajad</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Kooli lõpetanute edasiõppimine (andmete kogumine)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klassijuhatajad</w:t>
            </w:r>
          </w:p>
        </w:tc>
      </w:tr>
      <w:tr w:rsidR="00CB5B6B" w:rsidRPr="00CB5B6B" w:rsidTr="00CB5B6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both"/>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Rahulolu küsitlused lõpetanutele ja lastevanematele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CB5B6B" w:rsidP="00CB5B6B">
            <w:pPr>
              <w:spacing w:after="0" w:line="240" w:lineRule="auto"/>
              <w:jc w:val="center"/>
              <w:rPr>
                <w:rFonts w:ascii="Times New Roman" w:eastAsia="Times New Roman" w:hAnsi="Times New Roman" w:cs="Times New Roman"/>
                <w:sz w:val="24"/>
                <w:szCs w:val="24"/>
                <w:lang w:eastAsia="et-EE"/>
              </w:rPr>
            </w:pPr>
            <w:r w:rsidRPr="00CB5B6B">
              <w:rPr>
                <w:rFonts w:ascii="Times New Roman" w:eastAsia="Times New Roman" w:hAnsi="Times New Roman" w:cs="Times New Roman"/>
                <w:color w:val="000000"/>
                <w:sz w:val="24"/>
                <w:szCs w:val="24"/>
                <w:lang w:eastAsia="et-E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5B6B" w:rsidRPr="00CB5B6B" w:rsidRDefault="00D66670" w:rsidP="00CB5B6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direktor</w:t>
            </w:r>
          </w:p>
        </w:tc>
      </w:tr>
    </w:tbl>
    <w:p w:rsidR="00353817" w:rsidRDefault="00353817"/>
    <w:sectPr w:rsidR="00353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mo">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21341"/>
    <w:multiLevelType w:val="multilevel"/>
    <w:tmpl w:val="9E06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E258AD"/>
    <w:multiLevelType w:val="multilevel"/>
    <w:tmpl w:val="4016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1564D"/>
    <w:multiLevelType w:val="hybridMultilevel"/>
    <w:tmpl w:val="0AD637E4"/>
    <w:lvl w:ilvl="0" w:tplc="74B4A8D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A7A0098"/>
    <w:multiLevelType w:val="multilevel"/>
    <w:tmpl w:val="0BDA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27E53"/>
    <w:multiLevelType w:val="multilevel"/>
    <w:tmpl w:val="1F54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6B"/>
    <w:rsid w:val="00353817"/>
    <w:rsid w:val="00653698"/>
    <w:rsid w:val="00C83360"/>
    <w:rsid w:val="00CB5B6B"/>
    <w:rsid w:val="00D66670"/>
    <w:rsid w:val="00DD1D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CDA50-D401-4B46-AE18-B6A4292E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5B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B6B"/>
    <w:rPr>
      <w:rFonts w:ascii="Times New Roman" w:eastAsia="Times New Roman" w:hAnsi="Times New Roman" w:cs="Times New Roman"/>
      <w:b/>
      <w:bCs/>
      <w:kern w:val="36"/>
      <w:sz w:val="48"/>
      <w:szCs w:val="48"/>
      <w:lang w:eastAsia="et-EE"/>
    </w:rPr>
  </w:style>
  <w:style w:type="paragraph" w:styleId="NormalWeb">
    <w:name w:val="Normal (Web)"/>
    <w:basedOn w:val="Normal"/>
    <w:uiPriority w:val="99"/>
    <w:semiHidden/>
    <w:unhideWhenUsed/>
    <w:rsid w:val="00CB5B6B"/>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unhideWhenUsed/>
    <w:rsid w:val="00CB5B6B"/>
    <w:rPr>
      <w:color w:val="0000FF"/>
      <w:u w:val="single"/>
    </w:rPr>
  </w:style>
  <w:style w:type="paragraph" w:styleId="ListParagraph">
    <w:name w:val="List Paragraph"/>
    <w:basedOn w:val="Normal"/>
    <w:uiPriority w:val="34"/>
    <w:qFormat/>
    <w:rsid w:val="00CB5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3243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0">
          <w:marLeft w:val="-230"/>
          <w:marRight w:val="0"/>
          <w:marTop w:val="0"/>
          <w:marBottom w:val="0"/>
          <w:divBdr>
            <w:top w:val="none" w:sz="0" w:space="0" w:color="auto"/>
            <w:left w:val="none" w:sz="0" w:space="0" w:color="auto"/>
            <w:bottom w:val="none" w:sz="0" w:space="0" w:color="auto"/>
            <w:right w:val="none" w:sz="0" w:space="0" w:color="auto"/>
          </w:divBdr>
          <w:divsChild>
            <w:div w:id="472719296">
              <w:marLeft w:val="0"/>
              <w:marRight w:val="0"/>
              <w:marTop w:val="0"/>
              <w:marBottom w:val="0"/>
              <w:divBdr>
                <w:top w:val="none" w:sz="0" w:space="0" w:color="auto"/>
                <w:left w:val="none" w:sz="0" w:space="0" w:color="auto"/>
                <w:bottom w:val="none" w:sz="0" w:space="0" w:color="auto"/>
                <w:right w:val="none" w:sz="0" w:space="0" w:color="auto"/>
              </w:divBdr>
            </w:div>
          </w:divsChild>
        </w:div>
        <w:div w:id="1223055427">
          <w:marLeft w:val="-121"/>
          <w:marRight w:val="0"/>
          <w:marTop w:val="0"/>
          <w:marBottom w:val="0"/>
          <w:divBdr>
            <w:top w:val="none" w:sz="0" w:space="0" w:color="auto"/>
            <w:left w:val="none" w:sz="0" w:space="0" w:color="auto"/>
            <w:bottom w:val="none" w:sz="0" w:space="0" w:color="auto"/>
            <w:right w:val="none" w:sz="0" w:space="0" w:color="auto"/>
          </w:divBdr>
        </w:div>
        <w:div w:id="1365522761">
          <w:marLeft w:val="-110"/>
          <w:marRight w:val="0"/>
          <w:marTop w:val="0"/>
          <w:marBottom w:val="0"/>
          <w:divBdr>
            <w:top w:val="none" w:sz="0" w:space="0" w:color="auto"/>
            <w:left w:val="none" w:sz="0" w:space="0" w:color="auto"/>
            <w:bottom w:val="none" w:sz="0" w:space="0" w:color="auto"/>
            <w:right w:val="none" w:sz="0" w:space="0" w:color="auto"/>
          </w:divBdr>
        </w:div>
        <w:div w:id="1414547013">
          <w:marLeft w:val="-110"/>
          <w:marRight w:val="0"/>
          <w:marTop w:val="0"/>
          <w:marBottom w:val="0"/>
          <w:divBdr>
            <w:top w:val="none" w:sz="0" w:space="0" w:color="auto"/>
            <w:left w:val="none" w:sz="0" w:space="0" w:color="auto"/>
            <w:bottom w:val="none" w:sz="0" w:space="0" w:color="auto"/>
            <w:right w:val="none" w:sz="0" w:space="0" w:color="auto"/>
          </w:divBdr>
        </w:div>
        <w:div w:id="1747025897">
          <w:marLeft w:val="-121"/>
          <w:marRight w:val="0"/>
          <w:marTop w:val="0"/>
          <w:marBottom w:val="0"/>
          <w:divBdr>
            <w:top w:val="none" w:sz="0" w:space="0" w:color="auto"/>
            <w:left w:val="none" w:sz="0" w:space="0" w:color="auto"/>
            <w:bottom w:val="none" w:sz="0" w:space="0" w:color="auto"/>
            <w:right w:val="none" w:sz="0" w:space="0" w:color="auto"/>
          </w:divBdr>
        </w:div>
        <w:div w:id="1754161015">
          <w:marLeft w:val="-115"/>
          <w:marRight w:val="0"/>
          <w:marTop w:val="0"/>
          <w:marBottom w:val="0"/>
          <w:divBdr>
            <w:top w:val="none" w:sz="0" w:space="0" w:color="auto"/>
            <w:left w:val="none" w:sz="0" w:space="0" w:color="auto"/>
            <w:bottom w:val="none" w:sz="0" w:space="0" w:color="auto"/>
            <w:right w:val="none" w:sz="0" w:space="0" w:color="auto"/>
          </w:divBdr>
        </w:div>
        <w:div w:id="2004703729">
          <w:marLeft w:val="-200"/>
          <w:marRight w:val="0"/>
          <w:marTop w:val="0"/>
          <w:marBottom w:val="0"/>
          <w:divBdr>
            <w:top w:val="none" w:sz="0" w:space="0" w:color="auto"/>
            <w:left w:val="none" w:sz="0" w:space="0" w:color="auto"/>
            <w:bottom w:val="none" w:sz="0" w:space="0" w:color="auto"/>
            <w:right w:val="none" w:sz="0" w:space="0" w:color="auto"/>
          </w:divBdr>
        </w:div>
        <w:div w:id="2017728957">
          <w:marLeft w:val="-200"/>
          <w:marRight w:val="0"/>
          <w:marTop w:val="0"/>
          <w:marBottom w:val="0"/>
          <w:divBdr>
            <w:top w:val="none" w:sz="0" w:space="0" w:color="auto"/>
            <w:left w:val="none" w:sz="0" w:space="0" w:color="auto"/>
            <w:bottom w:val="none" w:sz="0" w:space="0" w:color="auto"/>
            <w:right w:val="none" w:sz="0" w:space="0" w:color="auto"/>
          </w:divBdr>
        </w:div>
        <w:div w:id="771322233">
          <w:marLeft w:val="-200"/>
          <w:marRight w:val="0"/>
          <w:marTop w:val="0"/>
          <w:marBottom w:val="0"/>
          <w:divBdr>
            <w:top w:val="none" w:sz="0" w:space="0" w:color="auto"/>
            <w:left w:val="none" w:sz="0" w:space="0" w:color="auto"/>
            <w:bottom w:val="none" w:sz="0" w:space="0" w:color="auto"/>
            <w:right w:val="none" w:sz="0" w:space="0" w:color="auto"/>
          </w:divBdr>
        </w:div>
        <w:div w:id="1612934272">
          <w:marLeft w:val="-155"/>
          <w:marRight w:val="0"/>
          <w:marTop w:val="0"/>
          <w:marBottom w:val="0"/>
          <w:divBdr>
            <w:top w:val="none" w:sz="0" w:space="0" w:color="auto"/>
            <w:left w:val="none" w:sz="0" w:space="0" w:color="auto"/>
            <w:bottom w:val="none" w:sz="0" w:space="0" w:color="auto"/>
            <w:right w:val="none" w:sz="0" w:space="0" w:color="auto"/>
          </w:divBdr>
        </w:div>
        <w:div w:id="2023436757">
          <w:marLeft w:val="-200"/>
          <w:marRight w:val="0"/>
          <w:marTop w:val="0"/>
          <w:marBottom w:val="0"/>
          <w:divBdr>
            <w:top w:val="none" w:sz="0" w:space="0" w:color="auto"/>
            <w:left w:val="none" w:sz="0" w:space="0" w:color="auto"/>
            <w:bottom w:val="none" w:sz="0" w:space="0" w:color="auto"/>
            <w:right w:val="none" w:sz="0" w:space="0" w:color="auto"/>
          </w:divBdr>
        </w:div>
        <w:div w:id="373845170">
          <w:marLeft w:val="304"/>
          <w:marRight w:val="0"/>
          <w:marTop w:val="0"/>
          <w:marBottom w:val="0"/>
          <w:divBdr>
            <w:top w:val="none" w:sz="0" w:space="0" w:color="auto"/>
            <w:left w:val="none" w:sz="0" w:space="0" w:color="auto"/>
            <w:bottom w:val="none" w:sz="0" w:space="0" w:color="auto"/>
            <w:right w:val="none" w:sz="0" w:space="0" w:color="auto"/>
          </w:divBdr>
        </w:div>
        <w:div w:id="1581909155">
          <w:marLeft w:val="-338"/>
          <w:marRight w:val="0"/>
          <w:marTop w:val="0"/>
          <w:marBottom w:val="0"/>
          <w:divBdr>
            <w:top w:val="none" w:sz="0" w:space="0" w:color="auto"/>
            <w:left w:val="none" w:sz="0" w:space="0" w:color="auto"/>
            <w:bottom w:val="none" w:sz="0" w:space="0" w:color="auto"/>
            <w:right w:val="none" w:sz="0" w:space="0" w:color="auto"/>
          </w:divBdr>
        </w:div>
        <w:div w:id="1228759881">
          <w:marLeft w:val="-338"/>
          <w:marRight w:val="0"/>
          <w:marTop w:val="0"/>
          <w:marBottom w:val="0"/>
          <w:divBdr>
            <w:top w:val="none" w:sz="0" w:space="0" w:color="auto"/>
            <w:left w:val="none" w:sz="0" w:space="0" w:color="auto"/>
            <w:bottom w:val="none" w:sz="0" w:space="0" w:color="auto"/>
            <w:right w:val="none" w:sz="0" w:space="0" w:color="auto"/>
          </w:divBdr>
        </w:div>
        <w:div w:id="255017172">
          <w:marLeft w:val="-338"/>
          <w:marRight w:val="0"/>
          <w:marTop w:val="0"/>
          <w:marBottom w:val="0"/>
          <w:divBdr>
            <w:top w:val="none" w:sz="0" w:space="0" w:color="auto"/>
            <w:left w:val="none" w:sz="0" w:space="0" w:color="auto"/>
            <w:bottom w:val="none" w:sz="0" w:space="0" w:color="auto"/>
            <w:right w:val="none" w:sz="0" w:space="0" w:color="auto"/>
          </w:divBdr>
        </w:div>
        <w:div w:id="1478768448">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ana-vigala.edu.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E307-E293-41FC-947D-81BEDC6B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2861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4</cp:revision>
  <dcterms:created xsi:type="dcterms:W3CDTF">2017-01-13T08:06:00Z</dcterms:created>
  <dcterms:modified xsi:type="dcterms:W3CDTF">2017-01-24T10:01:00Z</dcterms:modified>
</cp:coreProperties>
</file>